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909F9" w:rsidRDefault="00C87A5D" w:rsidP="002909F9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215380" cy="8719709"/>
            <wp:effectExtent l="0" t="0" r="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5380" cy="8719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F7BAC" w:rsidRDefault="001F7BAC" w:rsidP="002909F9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F7BAC" w:rsidRDefault="001F7BAC" w:rsidP="002909F9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F7BAC" w:rsidRDefault="001F7BAC" w:rsidP="002909F9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F7BAC" w:rsidRDefault="001F7BAC" w:rsidP="002909F9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F7BAC" w:rsidRDefault="001F7BAC" w:rsidP="002909F9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F7BAC" w:rsidRDefault="001F7BAC" w:rsidP="002909F9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1F7BAC" w:rsidRDefault="001F7BAC" w:rsidP="00967485">
      <w:pPr>
        <w:spacing w:after="200" w:line="276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1F7BAC" w:rsidRDefault="001F7BAC" w:rsidP="002909F9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2909F9" w:rsidRDefault="002909F9" w:rsidP="001F7BAC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F36810">
        <w:rPr>
          <w:rFonts w:ascii="Times New Roman" w:eastAsia="Calibri" w:hAnsi="Times New Roman" w:cs="Times New Roman"/>
          <w:b/>
          <w:sz w:val="24"/>
          <w:szCs w:val="24"/>
        </w:rPr>
        <w:t>Пояснительная записка</w:t>
      </w:r>
    </w:p>
    <w:p w:rsidR="00EC6B80" w:rsidRPr="00EC6B80" w:rsidRDefault="00EC6B80" w:rsidP="00EC6B80">
      <w:pPr>
        <w:autoSpaceDE w:val="0"/>
        <w:autoSpaceDN w:val="0"/>
        <w:adjustRightInd w:val="0"/>
        <w:spacing w:after="0" w:line="240" w:lineRule="auto"/>
        <w:rPr>
          <w:rFonts w:ascii="NewtonCSanPin-Regular" w:hAnsi="NewtonCSanPin-Regular" w:cs="NewtonCSanPin-Regular"/>
          <w:sz w:val="21"/>
          <w:szCs w:val="21"/>
        </w:rPr>
      </w:pPr>
      <w:r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>Рабочая программа</w:t>
      </w:r>
      <w:r w:rsidRPr="00EC6B8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«</w:t>
      </w:r>
      <w:r w:rsidRPr="00F36810">
        <w:rPr>
          <w:rFonts w:ascii="Times New Roman" w:eastAsia="Calibri" w:hAnsi="Times New Roman" w:cs="Times New Roman"/>
          <w:sz w:val="24"/>
          <w:szCs w:val="24"/>
        </w:rPr>
        <w:t>Основы духовно-нравственной культуры народов России</w:t>
      </w:r>
      <w:r>
        <w:rPr>
          <w:rFonts w:ascii="Times New Roman" w:eastAsia="Calibri" w:hAnsi="Times New Roman" w:cs="Times New Roman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 5 класс разработана в соответствии </w:t>
      </w:r>
      <w:r>
        <w:rPr>
          <w:rFonts w:ascii="Times New Roman" w:hAnsi="Times New Roman" w:cs="Times New Roman"/>
          <w:sz w:val="24"/>
          <w:szCs w:val="24"/>
        </w:rPr>
        <w:t>требований</w:t>
      </w:r>
      <w:r w:rsidRPr="0042506D">
        <w:rPr>
          <w:rFonts w:ascii="Times New Roman" w:hAnsi="Times New Roman" w:cs="Times New Roman"/>
          <w:sz w:val="24"/>
          <w:szCs w:val="24"/>
        </w:rPr>
        <w:t xml:space="preserve"> представленных в Федеральном государственном образовательном стандарте общего образования. </w:t>
      </w:r>
    </w:p>
    <w:p w:rsidR="00EC6B80" w:rsidRPr="00BA08DC" w:rsidRDefault="00EC6B80" w:rsidP="00EC6B8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A08DC">
        <w:rPr>
          <w:rFonts w:ascii="Times New Roman" w:hAnsi="Times New Roman" w:cs="Times New Roman"/>
          <w:color w:val="000000"/>
          <w:sz w:val="24"/>
          <w:szCs w:val="24"/>
        </w:rPr>
        <w:t>Рабочая программа по географии составлена на основе:</w:t>
      </w:r>
    </w:p>
    <w:p w:rsidR="002909F9" w:rsidRPr="00F36810" w:rsidRDefault="00EC6B80" w:rsidP="00EC6B80">
      <w:pPr>
        <w:shd w:val="clear" w:color="auto" w:fill="FFFFFF"/>
        <w:tabs>
          <w:tab w:val="left" w:pos="1800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-</w:t>
      </w:r>
      <w:r w:rsidR="002909F9" w:rsidRPr="00F36810">
        <w:rPr>
          <w:rFonts w:ascii="Times New Roman" w:eastAsia="Calibri" w:hAnsi="Times New Roman" w:cs="Times New Roman"/>
          <w:sz w:val="24"/>
          <w:szCs w:val="24"/>
        </w:rPr>
        <w:t>программ</w:t>
      </w:r>
      <w:r w:rsidR="00984024">
        <w:rPr>
          <w:rFonts w:ascii="Times New Roman" w:eastAsia="Calibri" w:hAnsi="Times New Roman" w:cs="Times New Roman"/>
          <w:sz w:val="24"/>
          <w:szCs w:val="24"/>
        </w:rPr>
        <w:t>ы комплексного учебного курса «</w:t>
      </w:r>
      <w:r w:rsidR="002909F9" w:rsidRPr="00F36810">
        <w:rPr>
          <w:rFonts w:ascii="Times New Roman" w:eastAsia="Calibri" w:hAnsi="Times New Roman" w:cs="Times New Roman"/>
          <w:sz w:val="24"/>
          <w:szCs w:val="24"/>
        </w:rPr>
        <w:t>Основы духовно-нравственной культуры народов России» авторы</w:t>
      </w:r>
      <w:r w:rsidR="002909F9" w:rsidRPr="00F36810">
        <w:rPr>
          <w:rFonts w:ascii="Calibri" w:eastAsia="Calibri" w:hAnsi="Calibri" w:cs="Times New Roman"/>
          <w:b/>
          <w:bCs/>
          <w:sz w:val="24"/>
          <w:szCs w:val="24"/>
        </w:rPr>
        <w:t xml:space="preserve">: </w:t>
      </w:r>
      <w:r w:rsidR="002909F9" w:rsidRPr="009D7055">
        <w:rPr>
          <w:rFonts w:ascii="Times New Roman" w:eastAsia="Calibri" w:hAnsi="Times New Roman" w:cs="Times New Roman"/>
          <w:bCs/>
          <w:sz w:val="24"/>
          <w:szCs w:val="24"/>
        </w:rPr>
        <w:t>Н.Ф. Виноградова, В.И. Власенко, А.В. Поляков</w:t>
      </w:r>
      <w:r w:rsidR="00984024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 </w:t>
      </w:r>
      <w:r w:rsidR="002909F9" w:rsidRPr="009D7055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из сборника Система учебников «Алгоритм успеха». Примерная основная </w:t>
      </w:r>
      <w:r w:rsidR="002909F9" w:rsidRPr="009D7055">
        <w:rPr>
          <w:rFonts w:ascii="Times New Roman" w:eastAsia="Calibri" w:hAnsi="Times New Roman" w:cs="Times New Roman"/>
          <w:spacing w:val="-1"/>
          <w:sz w:val="24"/>
          <w:szCs w:val="24"/>
        </w:rPr>
        <w:t xml:space="preserve">образовательная программа образовательного учреждения: основная школа. </w:t>
      </w:r>
      <w:r w:rsidR="002909F9" w:rsidRPr="009D7055">
        <w:rPr>
          <w:rFonts w:ascii="Times New Roman" w:eastAsia="Calibri" w:hAnsi="Times New Roman" w:cs="Times New Roman"/>
          <w:sz w:val="24"/>
          <w:szCs w:val="24"/>
        </w:rPr>
        <w:t>— М.</w:t>
      </w:r>
      <w:proofErr w:type="gramStart"/>
      <w:r w:rsidR="002909F9" w:rsidRPr="009D7055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="002909F9" w:rsidRPr="009D7055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2909F9" w:rsidRPr="009D7055">
        <w:rPr>
          <w:rFonts w:ascii="Times New Roman" w:eastAsia="Calibri" w:hAnsi="Times New Roman" w:cs="Times New Roman"/>
          <w:sz w:val="24"/>
          <w:szCs w:val="24"/>
        </w:rPr>
        <w:t>Вентана</w:t>
      </w:r>
      <w:proofErr w:type="spellEnd"/>
      <w:r w:rsidR="002909F9" w:rsidRPr="009D7055">
        <w:rPr>
          <w:rFonts w:ascii="Times New Roman" w:eastAsia="Calibri" w:hAnsi="Times New Roman" w:cs="Times New Roman"/>
          <w:sz w:val="24"/>
          <w:szCs w:val="24"/>
        </w:rPr>
        <w:t>-Граф, 2012</w:t>
      </w:r>
      <w:r w:rsidR="00B84FA9">
        <w:rPr>
          <w:rFonts w:ascii="Times New Roman" w:eastAsia="Calibri" w:hAnsi="Times New Roman" w:cs="Times New Roman"/>
          <w:sz w:val="24"/>
          <w:szCs w:val="24"/>
        </w:rPr>
        <w:t>.</w:t>
      </w:r>
      <w:r w:rsidR="002909F9" w:rsidRPr="00F36810">
        <w:rPr>
          <w:rFonts w:ascii="Calibri" w:eastAsia="Calibri" w:hAnsi="Calibri" w:cs="Times New Roman"/>
          <w:sz w:val="24"/>
          <w:szCs w:val="24"/>
        </w:rPr>
        <w:t xml:space="preserve"> </w:t>
      </w:r>
    </w:p>
    <w:p w:rsidR="00EC6B80" w:rsidRPr="00BA08DC" w:rsidRDefault="00EC6B80" w:rsidP="00EC6B8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A08DC">
        <w:rPr>
          <w:rFonts w:ascii="Times New Roman" w:hAnsi="Times New Roman" w:cs="Times New Roman"/>
          <w:color w:val="000000"/>
          <w:sz w:val="24"/>
          <w:szCs w:val="24"/>
        </w:rPr>
        <w:t>-положения о рабочей программе учебных предметов.</w:t>
      </w:r>
    </w:p>
    <w:p w:rsidR="00EC6B80" w:rsidRDefault="00EC6B80" w:rsidP="00EC6B8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A08DC">
        <w:rPr>
          <w:rFonts w:ascii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5 </w:t>
      </w:r>
      <w:r w:rsidRPr="00BA08DC">
        <w:rPr>
          <w:rFonts w:ascii="Times New Roman" w:hAnsi="Times New Roman" w:cs="Times New Roman"/>
          <w:color w:val="000000"/>
          <w:sz w:val="24"/>
          <w:szCs w:val="24"/>
        </w:rPr>
        <w:t xml:space="preserve">классе на изучение </w:t>
      </w:r>
      <w:r>
        <w:rPr>
          <w:rFonts w:ascii="Times New Roman" w:hAnsi="Times New Roman" w:cs="Times New Roman"/>
          <w:color w:val="000000"/>
          <w:sz w:val="24"/>
          <w:szCs w:val="24"/>
        </w:rPr>
        <w:t>ОДНКНР</w:t>
      </w:r>
      <w:r w:rsidRPr="00BA08DC">
        <w:rPr>
          <w:rFonts w:ascii="Times New Roman" w:hAnsi="Times New Roman" w:cs="Times New Roman"/>
          <w:color w:val="000000"/>
          <w:sz w:val="24"/>
          <w:szCs w:val="24"/>
        </w:rPr>
        <w:t xml:space="preserve"> отводится </w:t>
      </w:r>
      <w:r>
        <w:rPr>
          <w:rFonts w:ascii="Times New Roman" w:hAnsi="Times New Roman" w:cs="Times New Roman"/>
          <w:color w:val="000000"/>
          <w:sz w:val="24"/>
          <w:szCs w:val="24"/>
        </w:rPr>
        <w:t>35</w:t>
      </w:r>
      <w:r w:rsidRPr="00BA08DC">
        <w:rPr>
          <w:rFonts w:ascii="Times New Roman" w:hAnsi="Times New Roman" w:cs="Times New Roman"/>
          <w:color w:val="000000"/>
          <w:sz w:val="24"/>
          <w:szCs w:val="24"/>
        </w:rPr>
        <w:t xml:space="preserve"> часов (</w:t>
      </w:r>
      <w:r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Pr="00BA08DC">
        <w:rPr>
          <w:rFonts w:ascii="Times New Roman" w:hAnsi="Times New Roman" w:cs="Times New Roman"/>
          <w:color w:val="000000"/>
          <w:sz w:val="24"/>
          <w:szCs w:val="24"/>
        </w:rPr>
        <w:t xml:space="preserve"> час в неделю</w:t>
      </w:r>
      <w:r>
        <w:rPr>
          <w:rFonts w:ascii="Times New Roman" w:hAnsi="Times New Roman" w:cs="Times New Roman"/>
          <w:color w:val="000000"/>
          <w:sz w:val="24"/>
          <w:szCs w:val="24"/>
        </w:rPr>
        <w:t>).</w:t>
      </w:r>
    </w:p>
    <w:p w:rsidR="001F7BAC" w:rsidRPr="00F36810" w:rsidRDefault="001F7BAC" w:rsidP="00EC6B80">
      <w:pPr>
        <w:spacing w:after="200"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2909F9" w:rsidRPr="00F36810" w:rsidRDefault="002909F9" w:rsidP="002909F9">
      <w:pPr>
        <w:spacing w:after="200" w:line="276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F36810">
        <w:rPr>
          <w:rFonts w:ascii="Times New Roman" w:eastAsia="Calibri" w:hAnsi="Times New Roman" w:cs="Times New Roman"/>
          <w:b/>
          <w:sz w:val="24"/>
          <w:szCs w:val="24"/>
        </w:rPr>
        <w:t>Планируемые результаты обучения</w:t>
      </w:r>
    </w:p>
    <w:p w:rsidR="002909F9" w:rsidRPr="00F36810" w:rsidRDefault="002909F9" w:rsidP="002909F9">
      <w:pPr>
        <w:spacing w:after="200" w:line="276" w:lineRule="auto"/>
        <w:ind w:firstLine="720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 xml:space="preserve">В соответствии с федеральным государственным стандартом основного общего образования содержание данного предмета определяет достижение личностных, </w:t>
      </w:r>
      <w:proofErr w:type="spellStart"/>
      <w:r w:rsidRPr="00F36810">
        <w:rPr>
          <w:rFonts w:ascii="Times New Roman" w:eastAsia="Calibri" w:hAnsi="Times New Roman" w:cs="Times New Roman"/>
          <w:sz w:val="24"/>
          <w:szCs w:val="24"/>
        </w:rPr>
        <w:t>метапредметных</w:t>
      </w:r>
      <w:proofErr w:type="spellEnd"/>
      <w:r w:rsidRPr="00F36810">
        <w:rPr>
          <w:rFonts w:ascii="Times New Roman" w:eastAsia="Calibri" w:hAnsi="Times New Roman" w:cs="Times New Roman"/>
          <w:sz w:val="24"/>
          <w:szCs w:val="24"/>
        </w:rPr>
        <w:t xml:space="preserve"> и предметных результатов освоения основной образовательной программы.</w:t>
      </w:r>
    </w:p>
    <w:p w:rsidR="002909F9" w:rsidRPr="00F36810" w:rsidRDefault="002909F9" w:rsidP="002909F9">
      <w:pPr>
        <w:spacing w:after="0" w:line="240" w:lineRule="auto"/>
        <w:ind w:firstLine="720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b/>
          <w:sz w:val="24"/>
          <w:szCs w:val="24"/>
        </w:rPr>
        <w:t>Личностные</w:t>
      </w:r>
      <w:r w:rsidRPr="00F36810">
        <w:rPr>
          <w:rFonts w:ascii="Times New Roman" w:eastAsia="Calibri" w:hAnsi="Times New Roman" w:cs="Times New Roman"/>
          <w:sz w:val="24"/>
          <w:szCs w:val="24"/>
        </w:rPr>
        <w:t xml:space="preserve"> цели представлены двумя группами. </w:t>
      </w:r>
    </w:p>
    <w:p w:rsidR="002909F9" w:rsidRPr="00F36810" w:rsidRDefault="002909F9" w:rsidP="002909F9">
      <w:pPr>
        <w:spacing w:after="0" w:line="240" w:lineRule="auto"/>
        <w:ind w:firstLine="720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i/>
          <w:sz w:val="24"/>
          <w:szCs w:val="24"/>
          <w:u w:val="single"/>
        </w:rPr>
        <w:t>Первая</w:t>
      </w:r>
      <w:r w:rsidRPr="00F36810">
        <w:rPr>
          <w:rFonts w:ascii="Times New Roman" w:eastAsia="Calibri" w:hAnsi="Times New Roman" w:cs="Times New Roman"/>
          <w:sz w:val="24"/>
          <w:szCs w:val="24"/>
        </w:rPr>
        <w:t xml:space="preserve"> отражает изменения, которые должны произойти в личности субъекта обучения. Это:</w:t>
      </w:r>
    </w:p>
    <w:p w:rsidR="002909F9" w:rsidRPr="00F36810" w:rsidRDefault="002909F9" w:rsidP="002909F9">
      <w:pPr>
        <w:spacing w:after="0" w:line="240" w:lineRule="auto"/>
        <w:ind w:firstLine="720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• готовность к нравственному саморазвитию; способность оценивать свои поступки, взаимоотношения со сверстниками;</w:t>
      </w:r>
    </w:p>
    <w:p w:rsidR="002909F9" w:rsidRPr="00F36810" w:rsidRDefault="002909F9" w:rsidP="002909F9">
      <w:pPr>
        <w:spacing w:after="0" w:line="240" w:lineRule="auto"/>
        <w:ind w:firstLine="720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• достаточно высокий уровень учебной мотивации, самоконтроля и самооценки;</w:t>
      </w:r>
    </w:p>
    <w:p w:rsidR="002909F9" w:rsidRPr="00F36810" w:rsidRDefault="002909F9" w:rsidP="002909F9">
      <w:pPr>
        <w:shd w:val="clear" w:color="auto" w:fill="FFFFFF"/>
        <w:spacing w:after="0" w:line="240" w:lineRule="auto"/>
        <w:ind w:firstLine="720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личностные     качества,     позволяющие     успешно     осуществлять     различную деятельность и взаимодействие с ее участниками.</w:t>
      </w:r>
    </w:p>
    <w:p w:rsidR="002909F9" w:rsidRPr="00F36810" w:rsidRDefault="002909F9" w:rsidP="002909F9">
      <w:pPr>
        <w:shd w:val="clear" w:color="auto" w:fill="FFFFFF"/>
        <w:spacing w:after="0" w:line="240" w:lineRule="auto"/>
        <w:ind w:firstLine="720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i/>
          <w:sz w:val="24"/>
          <w:szCs w:val="24"/>
          <w:u w:val="single"/>
        </w:rPr>
        <w:t>Вторая</w:t>
      </w:r>
      <w:r w:rsidRPr="00F36810">
        <w:rPr>
          <w:rFonts w:ascii="Times New Roman" w:eastAsia="Calibri" w:hAnsi="Times New Roman" w:cs="Times New Roman"/>
          <w:sz w:val="24"/>
          <w:szCs w:val="24"/>
        </w:rPr>
        <w:t xml:space="preserve">    группа     целей     передает     социальную     позицию     школьника, </w:t>
      </w:r>
      <w:proofErr w:type="spellStart"/>
      <w:r w:rsidRPr="00F36810">
        <w:rPr>
          <w:rFonts w:ascii="Times New Roman" w:eastAsia="Calibri" w:hAnsi="Times New Roman" w:cs="Times New Roman"/>
          <w:sz w:val="24"/>
          <w:szCs w:val="24"/>
        </w:rPr>
        <w:t>сформированность</w:t>
      </w:r>
      <w:proofErr w:type="spellEnd"/>
      <w:r w:rsidRPr="00F36810">
        <w:rPr>
          <w:rFonts w:ascii="Times New Roman" w:eastAsia="Calibri" w:hAnsi="Times New Roman" w:cs="Times New Roman"/>
          <w:sz w:val="24"/>
          <w:szCs w:val="24"/>
        </w:rPr>
        <w:t xml:space="preserve"> его ценностного взгляда на окружающий мир:</w:t>
      </w:r>
    </w:p>
    <w:p w:rsidR="002909F9" w:rsidRPr="00F36810" w:rsidRDefault="002909F9" w:rsidP="002909F9">
      <w:pPr>
        <w:shd w:val="clear" w:color="auto" w:fill="FFFFFF"/>
        <w:tabs>
          <w:tab w:val="left" w:pos="1416"/>
        </w:tabs>
        <w:spacing w:after="0" w:line="240" w:lineRule="auto"/>
        <w:ind w:left="19" w:firstLine="720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· формирование основ российской гражданской идентичности, понимания</w:t>
      </w:r>
      <w:r w:rsidRPr="00F36810">
        <w:rPr>
          <w:rFonts w:ascii="Times New Roman" w:eastAsia="Calibri" w:hAnsi="Times New Roman" w:cs="Times New Roman"/>
          <w:sz w:val="24"/>
          <w:szCs w:val="24"/>
        </w:rPr>
        <w:br/>
        <w:t>особой роли многонациональной России в современном мире; воспитание чувства</w:t>
      </w:r>
      <w:r w:rsidRPr="00F36810">
        <w:rPr>
          <w:rFonts w:ascii="Times New Roman" w:eastAsia="Calibri" w:hAnsi="Times New Roman" w:cs="Times New Roman"/>
          <w:sz w:val="24"/>
          <w:szCs w:val="24"/>
        </w:rPr>
        <w:br/>
        <w:t>гордости за свою Родину, российский народ и историю России; формирование ценностей</w:t>
      </w:r>
      <w:r w:rsidRPr="00F36810">
        <w:rPr>
          <w:rFonts w:ascii="Times New Roman" w:eastAsia="Calibri" w:hAnsi="Times New Roman" w:cs="Times New Roman"/>
          <w:sz w:val="24"/>
          <w:szCs w:val="24"/>
        </w:rPr>
        <w:br/>
        <w:t>многонационального российского общества;</w:t>
      </w:r>
    </w:p>
    <w:p w:rsidR="002909F9" w:rsidRPr="00F36810" w:rsidRDefault="002909F9" w:rsidP="002909F9">
      <w:pPr>
        <w:shd w:val="clear" w:color="auto" w:fill="FFFFFF"/>
        <w:tabs>
          <w:tab w:val="left" w:pos="1416"/>
        </w:tabs>
        <w:spacing w:after="0" w:line="240" w:lineRule="auto"/>
        <w:ind w:left="19"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· воспитание уважительного отношения к своей стране, ее истории, любви к</w:t>
      </w:r>
      <w:r w:rsidRPr="00F36810">
        <w:rPr>
          <w:rFonts w:ascii="Times New Roman" w:eastAsia="Calibri" w:hAnsi="Times New Roman" w:cs="Times New Roman"/>
          <w:sz w:val="24"/>
          <w:szCs w:val="24"/>
        </w:rPr>
        <w:br/>
      </w:r>
      <w:r w:rsidRPr="00F36810">
        <w:rPr>
          <w:rFonts w:ascii="Times New Roman" w:eastAsia="Calibri" w:hAnsi="Times New Roman" w:cs="Times New Roman"/>
          <w:spacing w:val="-1"/>
          <w:sz w:val="24"/>
          <w:szCs w:val="24"/>
        </w:rPr>
        <w:t xml:space="preserve">родному краю, своей семье, гуманного отношения, толерантности к людям, независимо от </w:t>
      </w:r>
      <w:r w:rsidRPr="00F36810">
        <w:rPr>
          <w:rFonts w:ascii="Times New Roman" w:eastAsia="Calibri" w:hAnsi="Times New Roman" w:cs="Times New Roman"/>
          <w:sz w:val="24"/>
          <w:szCs w:val="24"/>
        </w:rPr>
        <w:t>их возраста, национальности, вероисповедания;</w:t>
      </w:r>
    </w:p>
    <w:p w:rsidR="002909F9" w:rsidRPr="00F36810" w:rsidRDefault="002909F9" w:rsidP="002909F9">
      <w:pPr>
        <w:shd w:val="clear" w:color="auto" w:fill="FFFFFF"/>
        <w:tabs>
          <w:tab w:val="left" w:pos="1416"/>
        </w:tabs>
        <w:spacing w:after="0" w:line="240" w:lineRule="auto"/>
        <w:ind w:left="19" w:right="5"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· понимание роли человека в обществе, принятие норм нравственного</w:t>
      </w:r>
      <w:r w:rsidRPr="00F36810">
        <w:rPr>
          <w:rFonts w:ascii="Times New Roman" w:eastAsia="Calibri" w:hAnsi="Times New Roman" w:cs="Times New Roman"/>
          <w:sz w:val="24"/>
          <w:szCs w:val="24"/>
        </w:rPr>
        <w:br/>
        <w:t>поведения, правильного взаимодействия со взрослыми и сверстниками;</w:t>
      </w:r>
    </w:p>
    <w:p w:rsidR="002909F9" w:rsidRPr="00F36810" w:rsidRDefault="002909F9" w:rsidP="002909F9">
      <w:pPr>
        <w:shd w:val="clear" w:color="auto" w:fill="FFFFFF"/>
        <w:tabs>
          <w:tab w:val="left" w:pos="1478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 xml:space="preserve">          ·   формирование эстетических потребностей, ценностей и чувств.</w:t>
      </w:r>
      <w:r w:rsidRPr="00F36810">
        <w:rPr>
          <w:rFonts w:ascii="Times New Roman" w:eastAsia="Calibri" w:hAnsi="Times New Roman" w:cs="Times New Roman"/>
          <w:sz w:val="24"/>
          <w:szCs w:val="24"/>
        </w:rPr>
        <w:br/>
      </w:r>
      <w:r w:rsidRPr="00F36810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              </w:t>
      </w:r>
      <w:proofErr w:type="spellStart"/>
      <w:r w:rsidRPr="00F36810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Метапредметные</w:t>
      </w:r>
      <w:proofErr w:type="spellEnd"/>
      <w:r w:rsidRPr="00F36810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  результаты  </w:t>
      </w:r>
      <w:r w:rsidRPr="00F36810">
        <w:rPr>
          <w:rFonts w:ascii="Times New Roman" w:eastAsia="Calibri" w:hAnsi="Times New Roman" w:cs="Times New Roman"/>
          <w:sz w:val="24"/>
          <w:szCs w:val="24"/>
        </w:rPr>
        <w:t>определяют  круг  универсальных  учебных действий разного типа (познавательные, коммуникативные, рефлексивные, информационные), которые успешно формируются средствами данного предмета. Среди них:</w:t>
      </w:r>
    </w:p>
    <w:p w:rsidR="002909F9" w:rsidRPr="00F36810" w:rsidRDefault="002909F9" w:rsidP="002909F9">
      <w:pPr>
        <w:shd w:val="clear" w:color="auto" w:fill="FFFFFF"/>
        <w:tabs>
          <w:tab w:val="left" w:pos="1483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 xml:space="preserve">          ·  владение коммуникативной деятельностью, активное и адекватное использование речевых сре</w:t>
      </w:r>
      <w:proofErr w:type="gramStart"/>
      <w:r w:rsidRPr="00F36810">
        <w:rPr>
          <w:rFonts w:ascii="Times New Roman" w:eastAsia="Calibri" w:hAnsi="Times New Roman" w:cs="Times New Roman"/>
          <w:sz w:val="24"/>
          <w:szCs w:val="24"/>
        </w:rPr>
        <w:t>дств дл</w:t>
      </w:r>
      <w:proofErr w:type="gramEnd"/>
      <w:r w:rsidRPr="00F36810">
        <w:rPr>
          <w:rFonts w:ascii="Times New Roman" w:eastAsia="Calibri" w:hAnsi="Times New Roman" w:cs="Times New Roman"/>
          <w:sz w:val="24"/>
          <w:szCs w:val="24"/>
        </w:rPr>
        <w:t>я решения задач общения с учетом особенностей собеседников и ситуации общения (готовность слушать собеседника и вести диалог; излагать свое мнение и аргументировать свою</w:t>
      </w:r>
      <w:r w:rsidRPr="00F36810">
        <w:rPr>
          <w:rFonts w:ascii="Times New Roman" w:eastAsia="Calibri" w:hAnsi="Times New Roman" w:cs="Times New Roman"/>
          <w:sz w:val="24"/>
          <w:szCs w:val="24"/>
        </w:rPr>
        <w:br/>
        <w:t>точку зрения, оценивать события, изложенные в текстах разных видов и жанров);</w:t>
      </w:r>
    </w:p>
    <w:p w:rsidR="002909F9" w:rsidRPr="00F36810" w:rsidRDefault="002909F9" w:rsidP="002909F9">
      <w:pPr>
        <w:shd w:val="clear" w:color="auto" w:fill="FFFFFF"/>
        <w:tabs>
          <w:tab w:val="left" w:pos="1771"/>
        </w:tabs>
        <w:spacing w:after="0" w:line="240" w:lineRule="auto"/>
        <w:ind w:left="34" w:firstLine="720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lastRenderedPageBreak/>
        <w:t>· овладение навыками смыслового чтения текстов различных стилей и жанров, в том числе религиозного характера; способность работать с информацией, представленной в разном виде и разнообразной форме;</w:t>
      </w:r>
    </w:p>
    <w:p w:rsidR="002909F9" w:rsidRPr="00F36810" w:rsidRDefault="002909F9" w:rsidP="002909F9">
      <w:pPr>
        <w:shd w:val="clear" w:color="auto" w:fill="FFFFFF"/>
        <w:tabs>
          <w:tab w:val="left" w:pos="1771"/>
        </w:tabs>
        <w:spacing w:after="0" w:line="240" w:lineRule="auto"/>
        <w:ind w:left="34" w:firstLine="720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· овладение методами познания, логическими действиями и операциями (сравнение, анализ, обобщение, построение рассуждений);</w:t>
      </w:r>
    </w:p>
    <w:p w:rsidR="002909F9" w:rsidRPr="00F36810" w:rsidRDefault="002909F9" w:rsidP="002909F9">
      <w:pPr>
        <w:shd w:val="clear" w:color="auto" w:fill="FFFFFF"/>
        <w:tabs>
          <w:tab w:val="left" w:pos="1771"/>
        </w:tabs>
        <w:spacing w:after="0" w:line="240" w:lineRule="auto"/>
        <w:ind w:left="34" w:firstLine="720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·  освоение способов решения проблем творческого и поискового характера;</w:t>
      </w:r>
    </w:p>
    <w:p w:rsidR="002909F9" w:rsidRPr="00F36810" w:rsidRDefault="002909F9" w:rsidP="002909F9">
      <w:pPr>
        <w:shd w:val="clear" w:color="auto" w:fill="FFFFFF"/>
        <w:tabs>
          <w:tab w:val="left" w:pos="1771"/>
        </w:tabs>
        <w:spacing w:after="0" w:line="240" w:lineRule="auto"/>
        <w:ind w:left="34" w:firstLine="720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·  умение строить совместную деятельность в соответствии с учебной задачей и культурой коллективного труда.</w:t>
      </w:r>
    </w:p>
    <w:p w:rsidR="002909F9" w:rsidRPr="00F36810" w:rsidRDefault="002909F9" w:rsidP="002909F9">
      <w:pPr>
        <w:shd w:val="clear" w:color="auto" w:fill="FFFFFF"/>
        <w:spacing w:after="0" w:line="240" w:lineRule="auto"/>
        <w:ind w:left="19" w:firstLine="720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Предметные результаты </w:t>
      </w:r>
      <w:r w:rsidRPr="00F36810">
        <w:rPr>
          <w:rFonts w:ascii="Times New Roman" w:eastAsia="Calibri" w:hAnsi="Times New Roman" w:cs="Times New Roman"/>
          <w:sz w:val="24"/>
          <w:szCs w:val="24"/>
        </w:rPr>
        <w:t>обучения нацелены на решение, прежде всего, образовательных задач:</w:t>
      </w:r>
    </w:p>
    <w:p w:rsidR="002909F9" w:rsidRPr="00F36810" w:rsidRDefault="002909F9" w:rsidP="002909F9">
      <w:pPr>
        <w:shd w:val="clear" w:color="auto" w:fill="FFFFFF"/>
        <w:tabs>
          <w:tab w:val="left" w:pos="1416"/>
        </w:tabs>
        <w:spacing w:after="0" w:line="240" w:lineRule="auto"/>
        <w:ind w:left="34" w:firstLine="720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·  осознание   целостности   окружающего   мира,   расширение   знаний   о российской многонациональной культуре, особенностях традиционных религий России;</w:t>
      </w:r>
    </w:p>
    <w:p w:rsidR="002909F9" w:rsidRPr="00F36810" w:rsidRDefault="002909F9" w:rsidP="002909F9">
      <w:pPr>
        <w:shd w:val="clear" w:color="auto" w:fill="FFFFFF"/>
        <w:tabs>
          <w:tab w:val="left" w:pos="1416"/>
        </w:tabs>
        <w:spacing w:after="0" w:line="240" w:lineRule="auto"/>
        <w:ind w:left="34" w:firstLine="720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 xml:space="preserve">·  использование  полученных  знаний  в  продуктивной  и  преобразующей </w:t>
      </w:r>
      <w:r w:rsidRPr="00F36810">
        <w:rPr>
          <w:rFonts w:ascii="Times New Roman" w:eastAsia="Calibri" w:hAnsi="Times New Roman" w:cs="Times New Roman"/>
          <w:spacing w:val="-1"/>
          <w:sz w:val="24"/>
          <w:szCs w:val="24"/>
        </w:rPr>
        <w:t>деятельности; способность к работе с информацией, представленной разными средствами;</w:t>
      </w:r>
    </w:p>
    <w:p w:rsidR="002909F9" w:rsidRPr="00F36810" w:rsidRDefault="002909F9" w:rsidP="002909F9">
      <w:pPr>
        <w:shd w:val="clear" w:color="auto" w:fill="FFFFFF"/>
        <w:tabs>
          <w:tab w:val="left" w:pos="1416"/>
        </w:tabs>
        <w:spacing w:after="0" w:line="240" w:lineRule="auto"/>
        <w:ind w:left="34" w:firstLine="720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·  расширение кругозора и культурного опыта школьника, формирование умения воспринимать мир не только рационально, но и образно.</w:t>
      </w:r>
    </w:p>
    <w:p w:rsidR="002909F9" w:rsidRPr="00F36810" w:rsidRDefault="002909F9" w:rsidP="002909F9">
      <w:pPr>
        <w:shd w:val="clear" w:color="auto" w:fill="FFFFFF"/>
        <w:spacing w:after="0" w:line="240" w:lineRule="auto"/>
        <w:ind w:left="2986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2909F9" w:rsidRPr="00F36810" w:rsidRDefault="002909F9" w:rsidP="002909F9">
      <w:pPr>
        <w:shd w:val="clear" w:color="auto" w:fill="FFFFFF"/>
        <w:spacing w:after="0" w:line="240" w:lineRule="auto"/>
        <w:ind w:left="2986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b/>
          <w:bCs/>
          <w:sz w:val="24"/>
          <w:szCs w:val="24"/>
        </w:rPr>
        <w:t>Планируемые результаты обучения</w:t>
      </w:r>
    </w:p>
    <w:p w:rsidR="002909F9" w:rsidRPr="00F36810" w:rsidRDefault="002909F9" w:rsidP="002909F9">
      <w:pPr>
        <w:shd w:val="clear" w:color="auto" w:fill="FFFFFF"/>
        <w:spacing w:after="0" w:line="240" w:lineRule="auto"/>
        <w:ind w:left="54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b/>
          <w:bCs/>
          <w:i/>
          <w:iCs/>
          <w:spacing w:val="-3"/>
          <w:sz w:val="24"/>
          <w:szCs w:val="24"/>
        </w:rPr>
        <w:t>Личностные результаты:</w:t>
      </w:r>
    </w:p>
    <w:p w:rsidR="002909F9" w:rsidRPr="00F36810" w:rsidRDefault="002909F9" w:rsidP="002909F9">
      <w:pPr>
        <w:shd w:val="clear" w:color="auto" w:fill="FFFFFF"/>
        <w:spacing w:after="0" w:line="240" w:lineRule="auto"/>
        <w:ind w:right="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– </w:t>
      </w:r>
      <w:r w:rsidRPr="00F36810">
        <w:rPr>
          <w:rFonts w:ascii="Times New Roman" w:eastAsia="Calibri" w:hAnsi="Times New Roman" w:cs="Times New Roman"/>
          <w:sz w:val="24"/>
          <w:szCs w:val="24"/>
        </w:rPr>
        <w:t>осознание своей принадлежности к народу, национальности, стране, государству; чувство привязанности и любви к малой родине, гордости и за своё Отечество, российский народ и историю России (элементы гражданской идентичности);</w:t>
      </w:r>
    </w:p>
    <w:p w:rsidR="002909F9" w:rsidRPr="00F36810" w:rsidRDefault="002909F9" w:rsidP="002909F9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– понимание роли человека в обществе, принятие норм нравственного поведения;</w:t>
      </w:r>
    </w:p>
    <w:p w:rsidR="002909F9" w:rsidRPr="00F36810" w:rsidRDefault="002909F9" w:rsidP="002909F9">
      <w:pPr>
        <w:shd w:val="clear" w:color="auto" w:fill="FFFFFF"/>
        <w:spacing w:after="0" w:line="240" w:lineRule="auto"/>
        <w:ind w:left="1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– проявление гуманного отношения, толерантности к людям, правильного взаимодействия в совместной деятельности, независимо от возраста, национальности, вероисповедания участников диалога или деятельности;</w:t>
      </w:r>
    </w:p>
    <w:p w:rsidR="002909F9" w:rsidRPr="00F36810" w:rsidRDefault="002909F9" w:rsidP="002909F9">
      <w:pPr>
        <w:shd w:val="clear" w:color="auto" w:fill="FFFFFF"/>
        <w:spacing w:after="0" w:line="240" w:lineRule="auto"/>
        <w:ind w:left="19" w:right="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– стремление к развитию интеллектуальных, нравственных, эстетических потребностей.</w:t>
      </w:r>
    </w:p>
    <w:p w:rsidR="002909F9" w:rsidRPr="00F36810" w:rsidRDefault="002909F9" w:rsidP="002909F9">
      <w:pPr>
        <w:shd w:val="clear" w:color="auto" w:fill="FFFFFF"/>
        <w:spacing w:after="0" w:line="240" w:lineRule="auto"/>
        <w:ind w:left="54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Универсальные учебные действия.</w:t>
      </w:r>
    </w:p>
    <w:p w:rsidR="002909F9" w:rsidRPr="00F36810" w:rsidRDefault="002909F9" w:rsidP="002909F9">
      <w:pPr>
        <w:shd w:val="clear" w:color="auto" w:fill="FFFFFF"/>
        <w:tabs>
          <w:tab w:val="left" w:pos="1701"/>
        </w:tabs>
        <w:spacing w:after="0" w:line="240" w:lineRule="auto"/>
        <w:ind w:left="99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i/>
          <w:iCs/>
          <w:sz w:val="24"/>
          <w:szCs w:val="24"/>
        </w:rPr>
        <w:t>Познавательные</w:t>
      </w:r>
      <w:r w:rsidRPr="00F36810">
        <w:rPr>
          <w:rFonts w:ascii="Times New Roman" w:eastAsia="Calibri" w:hAnsi="Times New Roman" w:cs="Times New Roman"/>
          <w:sz w:val="24"/>
          <w:szCs w:val="24"/>
        </w:rPr>
        <w:t>:</w:t>
      </w:r>
    </w:p>
    <w:p w:rsidR="002909F9" w:rsidRPr="00F36810" w:rsidRDefault="002909F9" w:rsidP="002909F9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– характеризовать понятие «духовно-нравственная культура»;</w:t>
      </w:r>
    </w:p>
    <w:p w:rsidR="002909F9" w:rsidRPr="00F36810" w:rsidRDefault="002909F9" w:rsidP="002909F9">
      <w:pPr>
        <w:shd w:val="clear" w:color="auto" w:fill="FFFFFF"/>
        <w:spacing w:after="0" w:line="240" w:lineRule="auto"/>
        <w:ind w:hanging="28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 xml:space="preserve">    – сравнивать нравственные ценности разных народов, представленные в фольклоре, искусстве, религиозных учениях;</w:t>
      </w:r>
    </w:p>
    <w:p w:rsidR="002909F9" w:rsidRPr="00F36810" w:rsidRDefault="002909F9" w:rsidP="002909F9">
      <w:pPr>
        <w:shd w:val="clear" w:color="auto" w:fill="FFFFFF"/>
        <w:tabs>
          <w:tab w:val="left" w:pos="1701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– различать культовые сооружения разных религий;</w:t>
      </w:r>
    </w:p>
    <w:p w:rsidR="002909F9" w:rsidRPr="00F36810" w:rsidRDefault="002909F9" w:rsidP="002909F9">
      <w:pPr>
        <w:shd w:val="clear" w:color="auto" w:fill="FFFFFF"/>
        <w:tabs>
          <w:tab w:val="left" w:pos="1701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– формулировать выводы и умозаключения на основе анализа учебных текстов.</w:t>
      </w:r>
    </w:p>
    <w:p w:rsidR="002909F9" w:rsidRPr="00F36810" w:rsidRDefault="002909F9" w:rsidP="002909F9">
      <w:pPr>
        <w:shd w:val="clear" w:color="auto" w:fill="FFFFFF"/>
        <w:tabs>
          <w:tab w:val="left" w:pos="1701"/>
        </w:tabs>
        <w:spacing w:after="0" w:line="240" w:lineRule="auto"/>
        <w:ind w:left="93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i/>
          <w:iCs/>
          <w:sz w:val="24"/>
          <w:szCs w:val="24"/>
        </w:rPr>
        <w:t>Коммуникативные</w:t>
      </w:r>
      <w:r w:rsidRPr="00F36810">
        <w:rPr>
          <w:rFonts w:ascii="Times New Roman" w:eastAsia="Calibri" w:hAnsi="Times New Roman" w:cs="Times New Roman"/>
          <w:sz w:val="24"/>
          <w:szCs w:val="24"/>
        </w:rPr>
        <w:t>:</w:t>
      </w:r>
    </w:p>
    <w:p w:rsidR="002909F9" w:rsidRPr="00F36810" w:rsidRDefault="002909F9" w:rsidP="002909F9">
      <w:pPr>
        <w:shd w:val="clear" w:color="auto" w:fill="FFFFFF"/>
        <w:tabs>
          <w:tab w:val="left" w:pos="1701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– рассказывать о роли религий в развитии образования на Руси и в России;</w:t>
      </w:r>
    </w:p>
    <w:p w:rsidR="002909F9" w:rsidRPr="00F36810" w:rsidRDefault="002909F9" w:rsidP="002909F9">
      <w:pPr>
        <w:shd w:val="clear" w:color="auto" w:fill="FFFFFF"/>
        <w:tabs>
          <w:tab w:val="left" w:pos="1701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– кратко характеризовать нравственные ценности человека (патриотизм, трудолюбие, доброта, милосердие и др.).</w:t>
      </w:r>
    </w:p>
    <w:p w:rsidR="002909F9" w:rsidRPr="00F36810" w:rsidRDefault="002909F9" w:rsidP="002909F9">
      <w:pPr>
        <w:shd w:val="clear" w:color="auto" w:fill="FFFFFF"/>
        <w:tabs>
          <w:tab w:val="left" w:pos="1701"/>
        </w:tabs>
        <w:spacing w:after="0" w:line="240" w:lineRule="auto"/>
        <w:ind w:left="99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i/>
          <w:iCs/>
          <w:sz w:val="24"/>
          <w:szCs w:val="24"/>
        </w:rPr>
        <w:t>Рефлексивные</w:t>
      </w:r>
      <w:r w:rsidRPr="00F36810">
        <w:rPr>
          <w:rFonts w:ascii="Times New Roman" w:eastAsia="Calibri" w:hAnsi="Times New Roman" w:cs="Times New Roman"/>
          <w:sz w:val="24"/>
          <w:szCs w:val="24"/>
        </w:rPr>
        <w:t>:</w:t>
      </w:r>
    </w:p>
    <w:p w:rsidR="002909F9" w:rsidRPr="00F36810" w:rsidRDefault="002909F9" w:rsidP="002909F9">
      <w:pPr>
        <w:shd w:val="clear" w:color="auto" w:fill="FFFFFF"/>
        <w:tabs>
          <w:tab w:val="left" w:pos="1701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– оценивать различные ситуации с позиций «нравственно», «безнравственно»;</w:t>
      </w:r>
    </w:p>
    <w:p w:rsidR="002909F9" w:rsidRPr="00F36810" w:rsidRDefault="002909F9" w:rsidP="002909F9">
      <w:pPr>
        <w:shd w:val="clear" w:color="auto" w:fill="FFFFFF"/>
        <w:tabs>
          <w:tab w:val="left" w:pos="1701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– анализировать и оценивать совместную деятельность (парную, групповую работу) в соответствии с поставленной учебной задачей, правилами коммуникации и делового этикета.</w:t>
      </w:r>
    </w:p>
    <w:p w:rsidR="002909F9" w:rsidRPr="00F36810" w:rsidRDefault="002909F9" w:rsidP="002909F9">
      <w:pPr>
        <w:shd w:val="clear" w:color="auto" w:fill="FFFFFF"/>
        <w:tabs>
          <w:tab w:val="left" w:pos="1701"/>
        </w:tabs>
        <w:spacing w:after="0" w:line="240" w:lineRule="auto"/>
        <w:ind w:left="94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i/>
          <w:iCs/>
          <w:sz w:val="24"/>
          <w:szCs w:val="24"/>
        </w:rPr>
        <w:t>Информационные</w:t>
      </w:r>
      <w:r w:rsidRPr="00F36810">
        <w:rPr>
          <w:rFonts w:ascii="Times New Roman" w:eastAsia="Calibri" w:hAnsi="Times New Roman" w:cs="Times New Roman"/>
          <w:sz w:val="24"/>
          <w:szCs w:val="24"/>
        </w:rPr>
        <w:t>:</w:t>
      </w:r>
    </w:p>
    <w:p w:rsidR="002909F9" w:rsidRPr="00F36810" w:rsidRDefault="002909F9" w:rsidP="002909F9">
      <w:pPr>
        <w:shd w:val="clear" w:color="auto" w:fill="FFFFFF"/>
        <w:tabs>
          <w:tab w:val="left" w:pos="1701"/>
        </w:tabs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 xml:space="preserve">– анализировать информацию, представленную в разной форме (в том числе графической) и в разных источниках (текст, иллюстрация, произведение искусства). К концу обучения учащиеся </w:t>
      </w:r>
      <w:r w:rsidRPr="00F36810">
        <w:rPr>
          <w:rFonts w:ascii="Times New Roman" w:eastAsia="Calibri" w:hAnsi="Times New Roman" w:cs="Times New Roman"/>
          <w:b/>
          <w:bCs/>
          <w:sz w:val="24"/>
          <w:szCs w:val="24"/>
        </w:rPr>
        <w:t>научатся</w:t>
      </w:r>
      <w:r w:rsidRPr="00F36810">
        <w:rPr>
          <w:rFonts w:ascii="Times New Roman" w:eastAsia="Calibri" w:hAnsi="Times New Roman" w:cs="Times New Roman"/>
          <w:sz w:val="24"/>
          <w:szCs w:val="24"/>
        </w:rPr>
        <w:t>:</w:t>
      </w:r>
    </w:p>
    <w:p w:rsidR="002909F9" w:rsidRPr="00F36810" w:rsidRDefault="002909F9" w:rsidP="002909F9">
      <w:pPr>
        <w:shd w:val="clear" w:color="auto" w:fill="FFFFFF"/>
        <w:tabs>
          <w:tab w:val="left" w:pos="1701"/>
        </w:tabs>
        <w:spacing w:after="0" w:line="240" w:lineRule="auto"/>
        <w:ind w:left="-14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·</w:t>
      </w:r>
      <w:r w:rsidRPr="00F36810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Воспроизводить </w:t>
      </w:r>
      <w:r w:rsidRPr="00F36810">
        <w:rPr>
          <w:rFonts w:ascii="Times New Roman" w:eastAsia="Calibri" w:hAnsi="Times New Roman" w:cs="Times New Roman"/>
          <w:sz w:val="24"/>
          <w:szCs w:val="24"/>
        </w:rPr>
        <w:t>полученную информацию, приводить примеры из прочитанных текстов; оценивать главную мысль прочитанных текстов и прослушанных объяснений учителя.</w:t>
      </w:r>
    </w:p>
    <w:p w:rsidR="002909F9" w:rsidRPr="00F36810" w:rsidRDefault="002909F9" w:rsidP="002909F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 w:right="11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·</w:t>
      </w:r>
      <w:r w:rsidRPr="00F36810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Сравнивать </w:t>
      </w:r>
      <w:r w:rsidRPr="00F36810">
        <w:rPr>
          <w:rFonts w:ascii="Times New Roman" w:eastAsia="Calibri" w:hAnsi="Times New Roman" w:cs="Times New Roman"/>
          <w:sz w:val="24"/>
          <w:szCs w:val="24"/>
        </w:rPr>
        <w:t>главную мысль литературных, фольклорных и религиозных</w:t>
      </w:r>
      <w:r w:rsidRPr="00F36810">
        <w:rPr>
          <w:rFonts w:ascii="Times New Roman" w:eastAsia="Calibri" w:hAnsi="Times New Roman" w:cs="Times New Roman"/>
          <w:sz w:val="24"/>
          <w:szCs w:val="24"/>
        </w:rPr>
        <w:br/>
        <w:t xml:space="preserve">текстов. </w:t>
      </w:r>
      <w:r w:rsidRPr="00F36810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Проводить аналогии </w:t>
      </w:r>
      <w:r w:rsidRPr="00F36810">
        <w:rPr>
          <w:rFonts w:ascii="Times New Roman" w:eastAsia="Calibri" w:hAnsi="Times New Roman" w:cs="Times New Roman"/>
          <w:sz w:val="24"/>
          <w:szCs w:val="24"/>
        </w:rPr>
        <w:t>между героями, сопоставлять их поведение с</w:t>
      </w:r>
      <w:r w:rsidRPr="00F36810">
        <w:rPr>
          <w:rFonts w:ascii="Times New Roman" w:eastAsia="Calibri" w:hAnsi="Times New Roman" w:cs="Times New Roman"/>
          <w:sz w:val="24"/>
          <w:szCs w:val="24"/>
        </w:rPr>
        <w:br/>
        <w:t>общечеловеческими духовно-нравственными ценностями.</w:t>
      </w:r>
    </w:p>
    <w:p w:rsidR="002909F9" w:rsidRPr="00F36810" w:rsidRDefault="002909F9" w:rsidP="002909F9">
      <w:pPr>
        <w:shd w:val="clear" w:color="auto" w:fill="FFFFFF"/>
        <w:tabs>
          <w:tab w:val="left" w:pos="567"/>
          <w:tab w:val="left" w:pos="993"/>
        </w:tabs>
        <w:spacing w:after="0" w:line="240" w:lineRule="auto"/>
        <w:ind w:left="-142" w:right="11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·</w:t>
      </w:r>
      <w:r w:rsidRPr="00F36810">
        <w:rPr>
          <w:rFonts w:ascii="Times New Roman" w:eastAsia="Calibri" w:hAnsi="Times New Roman" w:cs="Times New Roman"/>
          <w:i/>
          <w:iCs/>
          <w:sz w:val="24"/>
          <w:szCs w:val="24"/>
        </w:rPr>
        <w:t>Участвовать в диалоге</w:t>
      </w:r>
      <w:r w:rsidRPr="00F36810">
        <w:rPr>
          <w:rFonts w:ascii="Times New Roman" w:eastAsia="Calibri" w:hAnsi="Times New Roman" w:cs="Times New Roman"/>
          <w:sz w:val="24"/>
          <w:szCs w:val="24"/>
        </w:rPr>
        <w:t>: высказывать свои суждения, анализировать</w:t>
      </w:r>
      <w:r w:rsidRPr="00F36810">
        <w:rPr>
          <w:rFonts w:ascii="Times New Roman" w:eastAsia="Calibri" w:hAnsi="Times New Roman" w:cs="Times New Roman"/>
          <w:sz w:val="24"/>
          <w:szCs w:val="24"/>
        </w:rPr>
        <w:br/>
        <w:t>высказывания участников беседы, добавлять, приводить доказательства.</w:t>
      </w:r>
    </w:p>
    <w:p w:rsidR="002909F9" w:rsidRPr="00F36810" w:rsidRDefault="002909F9" w:rsidP="002909F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 w:right="11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·</w:t>
      </w:r>
      <w:r w:rsidRPr="00F36810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Создавать </w:t>
      </w:r>
      <w:r w:rsidRPr="00F36810">
        <w:rPr>
          <w:rFonts w:ascii="Times New Roman" w:eastAsia="Calibri" w:hAnsi="Times New Roman" w:cs="Times New Roman"/>
          <w:sz w:val="24"/>
          <w:szCs w:val="24"/>
        </w:rPr>
        <w:t>по изображениям (художественным полотнам, иконам,</w:t>
      </w:r>
      <w:r w:rsidRPr="00F36810">
        <w:rPr>
          <w:rFonts w:ascii="Times New Roman" w:eastAsia="Calibri" w:hAnsi="Times New Roman" w:cs="Times New Roman"/>
          <w:sz w:val="24"/>
          <w:szCs w:val="24"/>
        </w:rPr>
        <w:br/>
        <w:t>иллюстрациям) словесный портрет героя.</w:t>
      </w:r>
    </w:p>
    <w:p w:rsidR="002909F9" w:rsidRPr="00F36810" w:rsidRDefault="002909F9" w:rsidP="002909F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 w:right="11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·</w:t>
      </w:r>
      <w:r w:rsidRPr="00F36810">
        <w:rPr>
          <w:rFonts w:ascii="Times New Roman" w:eastAsia="Calibri" w:hAnsi="Times New Roman" w:cs="Times New Roman"/>
          <w:sz w:val="24"/>
          <w:szCs w:val="24"/>
        </w:rPr>
        <w:tab/>
      </w:r>
      <w:r w:rsidRPr="00F36810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Оценивать </w:t>
      </w:r>
      <w:r w:rsidRPr="00F36810">
        <w:rPr>
          <w:rFonts w:ascii="Times New Roman" w:eastAsia="Calibri" w:hAnsi="Times New Roman" w:cs="Times New Roman"/>
          <w:sz w:val="24"/>
          <w:szCs w:val="24"/>
        </w:rPr>
        <w:t>поступки реальных лиц, героев произведений, высказывания</w:t>
      </w:r>
      <w:r w:rsidRPr="00F36810">
        <w:rPr>
          <w:rFonts w:ascii="Times New Roman" w:eastAsia="Calibri" w:hAnsi="Times New Roman" w:cs="Times New Roman"/>
          <w:sz w:val="24"/>
          <w:szCs w:val="24"/>
        </w:rPr>
        <w:br/>
        <w:t>известных личностей.</w:t>
      </w:r>
    </w:p>
    <w:p w:rsidR="002909F9" w:rsidRPr="00F36810" w:rsidRDefault="002909F9" w:rsidP="002909F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 w:right="11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lastRenderedPageBreak/>
        <w:t>·</w:t>
      </w:r>
      <w:r w:rsidRPr="00F36810">
        <w:rPr>
          <w:rFonts w:ascii="Times New Roman" w:eastAsia="Calibri" w:hAnsi="Times New Roman" w:cs="Times New Roman"/>
          <w:i/>
          <w:iCs/>
          <w:sz w:val="24"/>
          <w:szCs w:val="24"/>
        </w:rPr>
        <w:t>Работать с исторической картой</w:t>
      </w:r>
      <w:r w:rsidRPr="00F36810">
        <w:rPr>
          <w:rFonts w:ascii="Times New Roman" w:eastAsia="Calibri" w:hAnsi="Times New Roman" w:cs="Times New Roman"/>
          <w:sz w:val="24"/>
          <w:szCs w:val="24"/>
        </w:rPr>
        <w:t>: находить объекты в соответствии с</w:t>
      </w:r>
      <w:r w:rsidRPr="00F36810">
        <w:rPr>
          <w:rFonts w:ascii="Times New Roman" w:eastAsia="Calibri" w:hAnsi="Times New Roman" w:cs="Times New Roman"/>
          <w:sz w:val="24"/>
          <w:szCs w:val="24"/>
        </w:rPr>
        <w:br/>
        <w:t>учебной задачей.</w:t>
      </w:r>
    </w:p>
    <w:p w:rsidR="002909F9" w:rsidRPr="00F36810" w:rsidRDefault="002909F9" w:rsidP="002909F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 w:right="11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·</w:t>
      </w:r>
      <w:r w:rsidRPr="00F36810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Использовать информацию, </w:t>
      </w:r>
      <w:r w:rsidRPr="00F36810">
        <w:rPr>
          <w:rFonts w:ascii="Times New Roman" w:eastAsia="Calibri" w:hAnsi="Times New Roman" w:cs="Times New Roman"/>
          <w:sz w:val="24"/>
          <w:szCs w:val="24"/>
        </w:rPr>
        <w:t>полученную из разных источников, для решения</w:t>
      </w:r>
      <w:r w:rsidRPr="00F36810">
        <w:rPr>
          <w:rFonts w:ascii="Times New Roman" w:eastAsia="Calibri" w:hAnsi="Times New Roman" w:cs="Times New Roman"/>
          <w:sz w:val="24"/>
          <w:szCs w:val="24"/>
        </w:rPr>
        <w:br/>
        <w:t>учебных и практических задач.</w:t>
      </w:r>
    </w:p>
    <w:p w:rsidR="002909F9" w:rsidRPr="00F36810" w:rsidRDefault="002909F9" w:rsidP="002909F9">
      <w:pPr>
        <w:shd w:val="clear" w:color="auto" w:fill="FFFFFF"/>
        <w:tabs>
          <w:tab w:val="left" w:pos="1701"/>
        </w:tabs>
        <w:spacing w:after="0" w:line="240" w:lineRule="auto"/>
        <w:ind w:left="-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909F9" w:rsidRPr="00F36810" w:rsidRDefault="002909F9" w:rsidP="002909F9">
      <w:pPr>
        <w:shd w:val="clear" w:color="auto" w:fill="FFFFFF"/>
        <w:tabs>
          <w:tab w:val="left" w:pos="1701"/>
        </w:tabs>
        <w:spacing w:after="0" w:line="240" w:lineRule="auto"/>
        <w:ind w:left="-14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 xml:space="preserve">К концу обучения учащиеся </w:t>
      </w:r>
      <w:r w:rsidRPr="00F36810">
        <w:rPr>
          <w:rFonts w:ascii="Times New Roman" w:eastAsia="Calibri" w:hAnsi="Times New Roman" w:cs="Times New Roman"/>
          <w:b/>
          <w:bCs/>
          <w:sz w:val="24"/>
          <w:szCs w:val="24"/>
        </w:rPr>
        <w:t>смогут научиться:</w:t>
      </w:r>
    </w:p>
    <w:p w:rsidR="002909F9" w:rsidRPr="00F36810" w:rsidRDefault="002909F9" w:rsidP="002909F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 w:right="11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·</w:t>
      </w:r>
      <w:r w:rsidRPr="00F36810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Высказывать предположения </w:t>
      </w:r>
      <w:r w:rsidRPr="00F36810">
        <w:rPr>
          <w:rFonts w:ascii="Times New Roman" w:eastAsia="Calibri" w:hAnsi="Times New Roman" w:cs="Times New Roman"/>
          <w:sz w:val="24"/>
          <w:szCs w:val="24"/>
        </w:rPr>
        <w:t>о последствиях неправильного</w:t>
      </w:r>
      <w:r w:rsidRPr="00F36810">
        <w:rPr>
          <w:rFonts w:ascii="Times New Roman" w:eastAsia="Calibri" w:hAnsi="Times New Roman" w:cs="Times New Roman"/>
          <w:sz w:val="24"/>
          <w:szCs w:val="24"/>
        </w:rPr>
        <w:br/>
        <w:t>(безнравственного) поведения человека.</w:t>
      </w:r>
    </w:p>
    <w:p w:rsidR="002909F9" w:rsidRPr="00F36810" w:rsidRDefault="002909F9" w:rsidP="002909F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 w:right="11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·</w:t>
      </w:r>
      <w:r w:rsidRPr="00F36810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Оценивать </w:t>
      </w:r>
      <w:r w:rsidRPr="00F36810">
        <w:rPr>
          <w:rFonts w:ascii="Times New Roman" w:eastAsia="Calibri" w:hAnsi="Times New Roman" w:cs="Times New Roman"/>
          <w:sz w:val="24"/>
          <w:szCs w:val="24"/>
        </w:rPr>
        <w:t>свои поступки, соотнося их с правилами нравственности и этики;</w:t>
      </w:r>
      <w:r w:rsidRPr="00F36810">
        <w:rPr>
          <w:rFonts w:ascii="Times New Roman" w:eastAsia="Calibri" w:hAnsi="Times New Roman" w:cs="Times New Roman"/>
          <w:sz w:val="24"/>
          <w:szCs w:val="24"/>
        </w:rPr>
        <w:br/>
        <w:t>намечать способы саморазвития.</w:t>
      </w:r>
    </w:p>
    <w:p w:rsidR="002909F9" w:rsidRPr="00F36810" w:rsidRDefault="002909F9" w:rsidP="002909F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6810">
        <w:rPr>
          <w:rFonts w:ascii="Times New Roman" w:eastAsia="Calibri" w:hAnsi="Times New Roman" w:cs="Times New Roman"/>
          <w:sz w:val="24"/>
          <w:szCs w:val="24"/>
        </w:rPr>
        <w:t>·</w:t>
      </w:r>
      <w:r w:rsidRPr="00F36810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Работать </w:t>
      </w:r>
      <w:r w:rsidRPr="00F36810">
        <w:rPr>
          <w:rFonts w:ascii="Times New Roman" w:eastAsia="Calibri" w:hAnsi="Times New Roman" w:cs="Times New Roman"/>
          <w:sz w:val="24"/>
          <w:szCs w:val="24"/>
        </w:rPr>
        <w:t>с историческими источниками и документами</w:t>
      </w:r>
      <w:r w:rsidR="00F36810" w:rsidRPr="00F3681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F36810" w:rsidRPr="00F36810" w:rsidRDefault="00F36810" w:rsidP="00F36810">
      <w:pPr>
        <w:spacing w:after="0" w:line="240" w:lineRule="auto"/>
        <w:textAlignment w:val="baseline"/>
        <w:rPr>
          <w:rFonts w:ascii="Georgia" w:eastAsia="Times New Roman" w:hAnsi="Georgia" w:cs="Times New Roman"/>
          <w:b/>
          <w:bCs/>
          <w:color w:val="333333"/>
          <w:sz w:val="24"/>
          <w:szCs w:val="24"/>
          <w:bdr w:val="none" w:sz="0" w:space="0" w:color="auto" w:frame="1"/>
          <w:lang w:eastAsia="ru-RU"/>
        </w:rPr>
      </w:pPr>
    </w:p>
    <w:p w:rsidR="00F36810" w:rsidRPr="008F2FF3" w:rsidRDefault="00F36810" w:rsidP="00F36810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bdr w:val="none" w:sz="0" w:space="0" w:color="auto" w:frame="1"/>
          <w:lang w:eastAsia="ru-RU"/>
        </w:rPr>
      </w:pPr>
      <w:r w:rsidRPr="008F2FF3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bdr w:val="none" w:sz="0" w:space="0" w:color="auto" w:frame="1"/>
          <w:lang w:eastAsia="ru-RU"/>
        </w:rPr>
        <w:t>Контроль и оценка знаний и умений обучающихся.</w:t>
      </w:r>
    </w:p>
    <w:p w:rsidR="00F36810" w:rsidRPr="008F2FF3" w:rsidRDefault="00F36810" w:rsidP="00F36810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F36810" w:rsidRPr="008F2FF3" w:rsidRDefault="00F36810" w:rsidP="00F36810">
      <w:pPr>
        <w:spacing w:after="75" w:line="240" w:lineRule="auto"/>
        <w:textAlignment w:val="baseline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F2FF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Содержательный контроль и оценка знаний и умений учащихся предусматривает выявление индивидуальной динамики качества усвоения предмета ребенком и не допускает сравнения его с другими детьми.</w:t>
      </w:r>
    </w:p>
    <w:p w:rsidR="00F36810" w:rsidRPr="008F2FF3" w:rsidRDefault="00F36810" w:rsidP="00F36810">
      <w:pPr>
        <w:spacing w:after="75" w:line="240" w:lineRule="auto"/>
        <w:textAlignment w:val="baseline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F2FF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Для отслеживания уровня знаний и умений используются: итоговые и текущие проверочные и тестовые, творческие работы, проектная деятельность. Оценивание результатов по системе: «отлично» – «5», «хорошо» — «4», «удовлетворительно» - «3».</w:t>
      </w:r>
    </w:p>
    <w:p w:rsidR="00F36810" w:rsidRPr="008F2FF3" w:rsidRDefault="00F36810" w:rsidP="00F36810">
      <w:pPr>
        <w:spacing w:after="75" w:line="240" w:lineRule="auto"/>
        <w:textAlignment w:val="baseline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F2FF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Тестовая работа включает в себя задания, направленные на проверку пооперационного состава действия, которым необходимо овладеть учащимся в рамках данной учебной задачи. При использовании тестовой формы контроля руководствуются следующими критериями оценивания:</w:t>
      </w:r>
    </w:p>
    <w:p w:rsidR="00F36810" w:rsidRPr="008F2FF3" w:rsidRDefault="00F36810" w:rsidP="00F36810">
      <w:pPr>
        <w:spacing w:after="75" w:line="240" w:lineRule="auto"/>
        <w:textAlignment w:val="baseline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F2FF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«отлично» – «5», «хорошо» — «4» — если правильно выполнено 70% -90% или более, «удовлетворительно» -«3» — если правильно выполнено 50%-69%.</w:t>
      </w:r>
    </w:p>
    <w:p w:rsidR="00F36810" w:rsidRPr="008F2FF3" w:rsidRDefault="00F36810" w:rsidP="00F36810">
      <w:pPr>
        <w:spacing w:after="75" w:line="240" w:lineRule="auto"/>
        <w:textAlignment w:val="baseline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F2FF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 случае невыполнения теста с обучающимися проводится работа над ошибками, выполняется повторное тестирование.</w:t>
      </w:r>
    </w:p>
    <w:p w:rsidR="00F36810" w:rsidRPr="008F2FF3" w:rsidRDefault="00F36810" w:rsidP="00F36810">
      <w:pPr>
        <w:spacing w:after="75" w:line="240" w:lineRule="auto"/>
        <w:textAlignment w:val="baseline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F2FF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Результаты данной работы фиксируются в классном журнале.</w:t>
      </w:r>
    </w:p>
    <w:p w:rsidR="00F36810" w:rsidRPr="008F2FF3" w:rsidRDefault="00F36810" w:rsidP="00F36810">
      <w:pPr>
        <w:spacing w:after="75" w:line="240" w:lineRule="auto"/>
        <w:textAlignment w:val="baseline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F2FF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Одной из форм работы использование технологии портфолио. Портфолио ученика представляет собой подборку личных работ ученика, в которые могут входить творческие работы, отражающие его интерес по той или иной теме, лучшие работы, отражающие динамику ученика, самостоятельно найденные информационно-справочные материалы из дополнительных источников, доклады, сообщения, проектные работы и пр.</w:t>
      </w:r>
    </w:p>
    <w:p w:rsidR="00F36810" w:rsidRPr="008F2FF3" w:rsidRDefault="00F36810" w:rsidP="00F36810">
      <w:pPr>
        <w:spacing w:after="75" w:line="240" w:lineRule="auto"/>
        <w:textAlignment w:val="baseline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F2FF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Одним из способов оценивания учеником своей деятельности и учителем учебных результатов обучающихся является систематическое обращение к материалам рубрик учебника: учащиеся под руководством учителя формулируют в начале урока его задачи и анализируют в конце урока достижение (или </w:t>
      </w:r>
      <w:proofErr w:type="spellStart"/>
      <w:r w:rsidRPr="008F2FF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недостижение</w:t>
      </w:r>
      <w:proofErr w:type="spellEnd"/>
      <w:r w:rsidRPr="008F2FF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) предполагаемых результатов.</w:t>
      </w:r>
    </w:p>
    <w:p w:rsidR="00C50F90" w:rsidRPr="008F2FF3" w:rsidRDefault="00F36810" w:rsidP="006278B8">
      <w:pPr>
        <w:spacing w:after="75" w:line="240" w:lineRule="auto"/>
        <w:textAlignment w:val="baseline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F2FF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Проектная деятельность предусматривает защиту проектов в ходе, которой каждый обучающийся в конце каждого полугодия должен продемонстрировать (показать) все, на что он способен. Главным моментом в проектной деятельности является – защита проекта, которая оценивается учителем: «отлично» – «5», «хорошо» — «4» — за качественное выступление, которое включает объём, глубину знаний по выбранной теме, наглядность, умение отвечать на вопросы, культуру речи выступающего и чувство времени, «удовлетворительно» -</w:t>
      </w:r>
      <w:r w:rsidR="006278B8" w:rsidRPr="008F2FF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Pr="008F2FF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«3», если предоставлен только проектная работа. В случае, если учащийся не справился с работой — с обучающимися проводится работа над ошибками, выполняется повторная защита проекта. Динамика результативности усвоения курса учащимися фиксируется учителем.</w:t>
      </w:r>
    </w:p>
    <w:p w:rsidR="00C50F90" w:rsidRPr="006278B8" w:rsidRDefault="00C50F90" w:rsidP="00C50F9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278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Содержание разделов курса ОДНКНР</w:t>
      </w:r>
    </w:p>
    <w:p w:rsidR="00C50F90" w:rsidRDefault="00C50F90" w:rsidP="00C50F9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99"/>
        <w:gridCol w:w="5976"/>
        <w:gridCol w:w="3329"/>
      </w:tblGrid>
      <w:tr w:rsidR="00C50F90" w:rsidTr="00162788">
        <w:tc>
          <w:tcPr>
            <w:tcW w:w="704" w:type="dxa"/>
          </w:tcPr>
          <w:p w:rsidR="00C50F90" w:rsidRPr="00A163F9" w:rsidRDefault="00C50F90" w:rsidP="00162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63F9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6093" w:type="dxa"/>
          </w:tcPr>
          <w:p w:rsidR="00C50F90" w:rsidRPr="00A163F9" w:rsidRDefault="00C50F90" w:rsidP="00162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63F9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разделов учебного предмета </w:t>
            </w:r>
          </w:p>
        </w:tc>
        <w:tc>
          <w:tcPr>
            <w:tcW w:w="3399" w:type="dxa"/>
          </w:tcPr>
          <w:p w:rsidR="00C50F90" w:rsidRPr="00A163F9" w:rsidRDefault="00C50F90" w:rsidP="001627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63F9"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</w:tr>
      <w:tr w:rsidR="00C50F90" w:rsidTr="00162788">
        <w:tc>
          <w:tcPr>
            <w:tcW w:w="704" w:type="dxa"/>
          </w:tcPr>
          <w:p w:rsidR="00C50F90" w:rsidRPr="008A792A" w:rsidRDefault="00C50F90" w:rsidP="00162788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093" w:type="dxa"/>
          </w:tcPr>
          <w:p w:rsidR="00C50F90" w:rsidRPr="00C50F90" w:rsidRDefault="00C50F90" w:rsidP="0016278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50F9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Введение.</w:t>
            </w:r>
          </w:p>
        </w:tc>
        <w:tc>
          <w:tcPr>
            <w:tcW w:w="3399" w:type="dxa"/>
          </w:tcPr>
          <w:p w:rsidR="00C50F90" w:rsidRPr="008A792A" w:rsidRDefault="00C50F90" w:rsidP="00162788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C50F90" w:rsidTr="00162788">
        <w:tc>
          <w:tcPr>
            <w:tcW w:w="704" w:type="dxa"/>
          </w:tcPr>
          <w:p w:rsidR="00C50F90" w:rsidRPr="008A792A" w:rsidRDefault="00C50F90" w:rsidP="00162788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93" w:type="dxa"/>
          </w:tcPr>
          <w:p w:rsidR="00C50F90" w:rsidRPr="00C50F90" w:rsidRDefault="00C50F90" w:rsidP="0016278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50F9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 мире культуры</w:t>
            </w:r>
          </w:p>
        </w:tc>
        <w:tc>
          <w:tcPr>
            <w:tcW w:w="3399" w:type="dxa"/>
          </w:tcPr>
          <w:p w:rsidR="00C50F90" w:rsidRPr="008A792A" w:rsidRDefault="00C50F90" w:rsidP="00162788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C50F90" w:rsidTr="00162788">
        <w:tc>
          <w:tcPr>
            <w:tcW w:w="704" w:type="dxa"/>
          </w:tcPr>
          <w:p w:rsidR="00C50F90" w:rsidRPr="008A792A" w:rsidRDefault="00C50F90" w:rsidP="00162788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6093" w:type="dxa"/>
          </w:tcPr>
          <w:p w:rsidR="00C50F90" w:rsidRPr="00C50F90" w:rsidRDefault="00C50F90" w:rsidP="0016278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50F9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Нравственные ценности</w:t>
            </w:r>
          </w:p>
        </w:tc>
        <w:tc>
          <w:tcPr>
            <w:tcW w:w="3399" w:type="dxa"/>
          </w:tcPr>
          <w:p w:rsidR="00C50F90" w:rsidRPr="008A792A" w:rsidRDefault="00C50F90" w:rsidP="00162788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14</w:t>
            </w:r>
          </w:p>
        </w:tc>
      </w:tr>
      <w:tr w:rsidR="00C50F90" w:rsidTr="00162788">
        <w:tc>
          <w:tcPr>
            <w:tcW w:w="704" w:type="dxa"/>
          </w:tcPr>
          <w:p w:rsidR="00C50F90" w:rsidRPr="008A792A" w:rsidRDefault="00C50F90" w:rsidP="00162788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093" w:type="dxa"/>
          </w:tcPr>
          <w:p w:rsidR="00C50F90" w:rsidRPr="00C50F90" w:rsidRDefault="00C50F90" w:rsidP="0016278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50F9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Религия и культура</w:t>
            </w:r>
          </w:p>
        </w:tc>
        <w:tc>
          <w:tcPr>
            <w:tcW w:w="3399" w:type="dxa"/>
          </w:tcPr>
          <w:p w:rsidR="00C50F90" w:rsidRPr="008A792A" w:rsidRDefault="00C50F90" w:rsidP="00162788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7</w:t>
            </w:r>
          </w:p>
        </w:tc>
      </w:tr>
      <w:tr w:rsidR="00C50F90" w:rsidTr="00162788">
        <w:tc>
          <w:tcPr>
            <w:tcW w:w="704" w:type="dxa"/>
          </w:tcPr>
          <w:p w:rsidR="00C50F90" w:rsidRPr="008A792A" w:rsidRDefault="00C50F90" w:rsidP="00162788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A792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093" w:type="dxa"/>
          </w:tcPr>
          <w:p w:rsidR="00C50F90" w:rsidRPr="00C50F90" w:rsidRDefault="00C50F90" w:rsidP="0016278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50F9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Как сохранить духовные ценности</w:t>
            </w:r>
          </w:p>
        </w:tc>
        <w:tc>
          <w:tcPr>
            <w:tcW w:w="3399" w:type="dxa"/>
          </w:tcPr>
          <w:p w:rsidR="00C50F90" w:rsidRPr="008A792A" w:rsidRDefault="00C50F90" w:rsidP="00162788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C50F90" w:rsidTr="00162788">
        <w:tc>
          <w:tcPr>
            <w:tcW w:w="704" w:type="dxa"/>
          </w:tcPr>
          <w:p w:rsidR="00C50F90" w:rsidRPr="008A792A" w:rsidRDefault="00C50F90" w:rsidP="00162788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093" w:type="dxa"/>
          </w:tcPr>
          <w:p w:rsidR="00C50F90" w:rsidRPr="00C50F90" w:rsidRDefault="00C50F90" w:rsidP="0016278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50F9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Твой духовный мир</w:t>
            </w:r>
          </w:p>
        </w:tc>
        <w:tc>
          <w:tcPr>
            <w:tcW w:w="3399" w:type="dxa"/>
          </w:tcPr>
          <w:p w:rsidR="00C50F90" w:rsidRDefault="00C50F90" w:rsidP="00162788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C50F90" w:rsidTr="00162788">
        <w:tc>
          <w:tcPr>
            <w:tcW w:w="704" w:type="dxa"/>
          </w:tcPr>
          <w:p w:rsidR="00C50F90" w:rsidRPr="008A792A" w:rsidRDefault="00C50F90" w:rsidP="00162788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093" w:type="dxa"/>
          </w:tcPr>
          <w:p w:rsidR="00C50F90" w:rsidRPr="00C50F90" w:rsidRDefault="00C50F90" w:rsidP="0016278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50F9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Повторение. Итоговый урок</w:t>
            </w:r>
          </w:p>
        </w:tc>
        <w:tc>
          <w:tcPr>
            <w:tcW w:w="3399" w:type="dxa"/>
          </w:tcPr>
          <w:p w:rsidR="00C50F90" w:rsidRDefault="00C50F90" w:rsidP="00162788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</w:tr>
    </w:tbl>
    <w:p w:rsidR="00C50F90" w:rsidRDefault="00C50F90" w:rsidP="00C50F90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C50F90" w:rsidRDefault="00C50F90" w:rsidP="002909F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278B8" w:rsidRDefault="006278B8" w:rsidP="002909F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B84FA9" w:rsidRDefault="00B84FA9" w:rsidP="00EC6B80">
      <w:pPr>
        <w:shd w:val="clear" w:color="auto" w:fill="FFFFFF"/>
        <w:tabs>
          <w:tab w:val="left" w:pos="1301"/>
          <w:tab w:val="left" w:pos="1701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B84FA9">
        <w:rPr>
          <w:rFonts w:ascii="Times New Roman" w:eastAsia="Calibri" w:hAnsi="Times New Roman" w:cs="Times New Roman"/>
          <w:b/>
          <w:sz w:val="28"/>
          <w:szCs w:val="28"/>
        </w:rPr>
        <w:t>Используемый УМК:</w:t>
      </w: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Pr="00F36810" w:rsidRDefault="00B84FA9" w:rsidP="00B84FA9">
      <w:pPr>
        <w:shd w:val="clear" w:color="auto" w:fill="FFFFFF"/>
        <w:tabs>
          <w:tab w:val="left" w:pos="1800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Н.Ф. Виноградова, В.И. Власенко, А.В. Поляков. </w:t>
      </w:r>
      <w:r w:rsidRPr="00F36810">
        <w:rPr>
          <w:rFonts w:ascii="Times New Roman" w:eastAsia="Calibri" w:hAnsi="Times New Roman" w:cs="Times New Roman"/>
          <w:sz w:val="24"/>
          <w:szCs w:val="24"/>
        </w:rPr>
        <w:t>Основы духовно-нравственной культуры народов России: 5 класс: учебник для учащихся общеобразовательных учреждений</w:t>
      </w:r>
      <w:r>
        <w:rPr>
          <w:rFonts w:ascii="Times New Roman" w:eastAsia="Calibri" w:hAnsi="Times New Roman" w:cs="Times New Roman"/>
          <w:sz w:val="24"/>
          <w:szCs w:val="24"/>
        </w:rPr>
        <w:t xml:space="preserve">– М.: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Вентана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>-Граф, 2018</w:t>
      </w:r>
      <w:r w:rsidRPr="00F3681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B84FA9" w:rsidRPr="00F36810" w:rsidRDefault="00B84FA9" w:rsidP="00B84FA9">
      <w:pPr>
        <w:shd w:val="clear" w:color="auto" w:fill="FFFFFF"/>
        <w:tabs>
          <w:tab w:val="left" w:pos="1800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Н.Ф. Виноградова. </w:t>
      </w:r>
      <w:r w:rsidRPr="00F36810">
        <w:rPr>
          <w:rFonts w:ascii="Times New Roman" w:eastAsia="Calibri" w:hAnsi="Times New Roman" w:cs="Times New Roman"/>
          <w:sz w:val="24"/>
          <w:szCs w:val="24"/>
        </w:rPr>
        <w:t xml:space="preserve">Основы духовно-нравственной культуры народов России: 5 класс: </w:t>
      </w:r>
      <w:r>
        <w:rPr>
          <w:rFonts w:ascii="Times New Roman" w:eastAsia="Calibri" w:hAnsi="Times New Roman" w:cs="Times New Roman"/>
          <w:sz w:val="24"/>
          <w:szCs w:val="24"/>
        </w:rPr>
        <w:t xml:space="preserve">рабочая тетрадь. М.: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Вентана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>-Граф, 2018</w:t>
      </w:r>
      <w:r w:rsidRPr="00F3681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B84FA9" w:rsidRPr="00F36810" w:rsidRDefault="00B84FA9" w:rsidP="00B84FA9">
      <w:pPr>
        <w:shd w:val="clear" w:color="auto" w:fill="FFFFFF"/>
        <w:tabs>
          <w:tab w:val="left" w:pos="1800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Н.Ф. Виноградова. </w:t>
      </w:r>
      <w:r w:rsidRPr="00F36810">
        <w:rPr>
          <w:rFonts w:ascii="Times New Roman" w:eastAsia="Calibri" w:hAnsi="Times New Roman" w:cs="Times New Roman"/>
          <w:sz w:val="24"/>
          <w:szCs w:val="24"/>
        </w:rPr>
        <w:t>Основы духовно-нравственной культуры народов России: 5 класс:</w:t>
      </w:r>
      <w:r>
        <w:rPr>
          <w:rFonts w:ascii="Times New Roman" w:eastAsia="Calibri" w:hAnsi="Times New Roman" w:cs="Times New Roman"/>
          <w:sz w:val="24"/>
          <w:szCs w:val="24"/>
        </w:rPr>
        <w:t xml:space="preserve"> методическое пособие. М.: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Вентана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>-Граф, 2018</w:t>
      </w:r>
      <w:r w:rsidRPr="00F3681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84FA9" w:rsidRPr="00B84FA9" w:rsidRDefault="00B84FA9" w:rsidP="00B84FA9">
      <w:pPr>
        <w:shd w:val="clear" w:color="auto" w:fill="FFFFFF"/>
        <w:tabs>
          <w:tab w:val="left" w:pos="1301"/>
          <w:tab w:val="left" w:pos="1701"/>
        </w:tabs>
        <w:spacing w:after="0" w:line="240" w:lineRule="auto"/>
        <w:ind w:left="-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C50F90" w:rsidRPr="006278B8" w:rsidRDefault="00C50F90" w:rsidP="00C50F90">
      <w:pPr>
        <w:shd w:val="clear" w:color="auto" w:fill="FFFFFF"/>
        <w:spacing w:before="150" w:after="15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278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Тематическое планирование</w:t>
      </w:r>
    </w:p>
    <w:tbl>
      <w:tblPr>
        <w:tblStyle w:val="1"/>
        <w:tblW w:w="9889" w:type="dxa"/>
        <w:tblLayout w:type="fixed"/>
        <w:tblLook w:val="04A0" w:firstRow="1" w:lastRow="0" w:firstColumn="1" w:lastColumn="0" w:noHBand="0" w:noVBand="1"/>
      </w:tblPr>
      <w:tblGrid>
        <w:gridCol w:w="848"/>
        <w:gridCol w:w="7482"/>
        <w:gridCol w:w="1559"/>
      </w:tblGrid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spacing w:before="150" w:after="15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50F90">
              <w:rPr>
                <w:rFonts w:ascii="Times New Roman" w:eastAsia="Times New Roman" w:hAnsi="Times New Roman" w:cs="Times New Roman"/>
                <w:b/>
              </w:rPr>
              <w:t>№ урока</w:t>
            </w:r>
          </w:p>
        </w:tc>
        <w:tc>
          <w:tcPr>
            <w:tcW w:w="7482" w:type="dxa"/>
          </w:tcPr>
          <w:p w:rsidR="00C50F90" w:rsidRPr="00C50F90" w:rsidRDefault="00C50F90" w:rsidP="00C50F90">
            <w:pPr>
              <w:spacing w:before="150" w:after="15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50F90">
              <w:rPr>
                <w:rFonts w:ascii="Times New Roman" w:eastAsia="Times New Roman" w:hAnsi="Times New Roman" w:cs="Times New Roman"/>
                <w:b/>
              </w:rPr>
              <w:t>Тема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spacing w:before="150" w:after="15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50F90">
              <w:rPr>
                <w:rFonts w:ascii="Times New Roman" w:eastAsia="Times New Roman" w:hAnsi="Times New Roman" w:cs="Times New Roman"/>
                <w:b/>
              </w:rPr>
              <w:t>Количество часов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ind w:left="15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C50F90">
              <w:rPr>
                <w:rFonts w:ascii="Times New Roman" w:eastAsia="Times New Roman" w:hAnsi="Times New Roman" w:cs="Times New Roman"/>
                <w:bCs/>
              </w:rPr>
              <w:t>1</w:t>
            </w: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C50F90">
              <w:rPr>
                <w:rFonts w:ascii="Times New Roman" w:eastAsia="Times New Roman" w:hAnsi="Times New Roman" w:cs="Times New Roman"/>
                <w:b/>
                <w:bCs/>
              </w:rPr>
              <w:t xml:space="preserve">Введение. </w:t>
            </w:r>
            <w:r w:rsidRPr="00C50F90">
              <w:rPr>
                <w:rFonts w:ascii="Times New Roman" w:eastAsia="Times New Roman" w:hAnsi="Times New Roman" w:cs="Times New Roman"/>
                <w:bCs/>
              </w:rPr>
              <w:t>Что изучает курс «Основы духовно-нравственной культуры народов России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C50F90" w:rsidRPr="00C50F90" w:rsidTr="00162788">
        <w:trPr>
          <w:trHeight w:val="254"/>
        </w:trPr>
        <w:tc>
          <w:tcPr>
            <w:tcW w:w="848" w:type="dxa"/>
          </w:tcPr>
          <w:p w:rsidR="00C50F90" w:rsidRPr="00C50F90" w:rsidRDefault="00C50F90" w:rsidP="00C50F90">
            <w:pPr>
              <w:ind w:left="15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  <w:b/>
                <w:bCs/>
              </w:rPr>
              <w:t xml:space="preserve"> Раздел 1. В мире культуры 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50F90">
              <w:rPr>
                <w:rFonts w:ascii="Times New Roman" w:eastAsia="Times New Roman" w:hAnsi="Times New Roman" w:cs="Times New Roman"/>
                <w:b/>
              </w:rPr>
              <w:t>4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ind w:left="15"/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</w:t>
            </w:r>
          </w:p>
          <w:p w:rsidR="00C50F90" w:rsidRPr="00C50F90" w:rsidRDefault="00C50F90" w:rsidP="00C50F90">
            <w:pPr>
              <w:ind w:left="15"/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Величие многонациональной российской культуры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ind w:left="15"/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4</w:t>
            </w:r>
          </w:p>
          <w:p w:rsidR="00C50F90" w:rsidRPr="00C50F90" w:rsidRDefault="00C50F90" w:rsidP="00C50F90">
            <w:pPr>
              <w:ind w:left="15"/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Человек – творец и носитель культуры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ind w:left="15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  <w:b/>
                <w:bCs/>
              </w:rPr>
              <w:t xml:space="preserve">Раздел 2. Нравственные ценности 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50F90">
              <w:rPr>
                <w:rFonts w:ascii="Times New Roman" w:eastAsia="Times New Roman" w:hAnsi="Times New Roman" w:cs="Times New Roman"/>
                <w:b/>
              </w:rPr>
              <w:t>14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ind w:left="15"/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6</w:t>
            </w:r>
          </w:p>
          <w:p w:rsidR="00C50F90" w:rsidRPr="00C50F90" w:rsidRDefault="00C50F90" w:rsidP="00C50F90">
            <w:pPr>
              <w:ind w:left="15"/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«Береги землю родимую, как мать любимую»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ind w:left="15"/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8</w:t>
            </w:r>
          </w:p>
          <w:p w:rsidR="00C50F90" w:rsidRPr="00C50F90" w:rsidRDefault="00C50F90" w:rsidP="00C50F90">
            <w:pPr>
              <w:ind w:left="15"/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9</w:t>
            </w: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Жизнь ратными подвигами полна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ind w:left="15"/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10</w:t>
            </w:r>
          </w:p>
          <w:p w:rsidR="00C50F90" w:rsidRPr="00C50F90" w:rsidRDefault="00C50F90" w:rsidP="00C50F90">
            <w:pPr>
              <w:ind w:left="15"/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11</w:t>
            </w: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В труде – красота человека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ind w:left="15"/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12</w:t>
            </w:r>
          </w:p>
          <w:p w:rsidR="00C50F90" w:rsidRPr="00C50F90" w:rsidRDefault="00C50F90" w:rsidP="00C50F90">
            <w:pPr>
              <w:ind w:left="15"/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13</w:t>
            </w: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«Плод добрых трудов славен»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14</w:t>
            </w:r>
          </w:p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Люди труда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16</w:t>
            </w:r>
          </w:p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17</w:t>
            </w: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Бережное отношение к природе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18</w:t>
            </w:r>
          </w:p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19</w:t>
            </w: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Семья</w:t>
            </w:r>
            <w:r w:rsidRPr="00C50F90">
              <w:rPr>
                <w:rFonts w:ascii="Times New Roman" w:eastAsia="Times New Roman" w:hAnsi="Times New Roman" w:cs="Times New Roman"/>
                <w:b/>
                <w:bCs/>
              </w:rPr>
              <w:t> – </w:t>
            </w:r>
            <w:r w:rsidRPr="00C50F90">
              <w:rPr>
                <w:rFonts w:ascii="Times New Roman" w:eastAsia="Times New Roman" w:hAnsi="Times New Roman" w:cs="Times New Roman"/>
              </w:rPr>
              <w:t>хранитель духовных ценностей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  <w:b/>
                <w:bCs/>
              </w:rPr>
              <w:t>Раздел 3.  Религия и культура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50F90">
              <w:rPr>
                <w:rFonts w:ascii="Times New Roman" w:eastAsia="Times New Roman" w:hAnsi="Times New Roman" w:cs="Times New Roman"/>
                <w:b/>
              </w:rPr>
              <w:t>7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20</w:t>
            </w:r>
          </w:p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21</w:t>
            </w: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Роль религии в развитии культуры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22</w:t>
            </w:r>
          </w:p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23</w:t>
            </w: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Культурное наследие христианской Руси.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24</w:t>
            </w: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Культура ислама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25</w:t>
            </w: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Иудаизм и культура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26</w:t>
            </w: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Культурные традиции буддизма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1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  <w:b/>
                <w:bCs/>
              </w:rPr>
              <w:t>Раздел 4. Как сохранить духовные ценности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50F90">
              <w:rPr>
                <w:rFonts w:ascii="Times New Roman" w:eastAsia="Times New Roman" w:hAnsi="Times New Roman" w:cs="Times New Roman"/>
                <w:b/>
              </w:rPr>
              <w:t>4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27</w:t>
            </w:r>
          </w:p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28</w:t>
            </w: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Забота государства о сохранении духовных ценностей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29</w:t>
            </w:r>
          </w:p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Хранить память предков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  <w:b/>
                <w:bCs/>
              </w:rPr>
              <w:t>Раздел 5. Твой духовный мир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C50F90">
              <w:rPr>
                <w:rFonts w:ascii="Times New Roman" w:eastAsia="Times New Roman" w:hAnsi="Times New Roman" w:cs="Times New Roman"/>
                <w:b/>
              </w:rPr>
              <w:t>2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31</w:t>
            </w:r>
          </w:p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32</w:t>
            </w:r>
          </w:p>
        </w:tc>
        <w:tc>
          <w:tcPr>
            <w:tcW w:w="7482" w:type="dxa"/>
          </w:tcPr>
          <w:p w:rsidR="00C50F90" w:rsidRPr="00C50F90" w:rsidRDefault="00C50F90" w:rsidP="00C50F90">
            <w:pPr>
              <w:ind w:left="15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Твой духовный мир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33</w:t>
            </w:r>
          </w:p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34</w:t>
            </w:r>
          </w:p>
        </w:tc>
        <w:tc>
          <w:tcPr>
            <w:tcW w:w="7482" w:type="dxa"/>
          </w:tcPr>
          <w:p w:rsidR="00C50F90" w:rsidRPr="00C50F90" w:rsidRDefault="00C50F90" w:rsidP="00C50F9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Обобщающее </w:t>
            </w:r>
            <w:r w:rsidRPr="00C50F90">
              <w:rPr>
                <w:rFonts w:ascii="Times New Roman" w:eastAsia="Times New Roman" w:hAnsi="Times New Roman" w:cs="Times New Roman"/>
              </w:rPr>
              <w:t>повторение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50F90">
              <w:rPr>
                <w:rFonts w:ascii="Times New Roman" w:eastAsia="Times New Roman" w:hAnsi="Times New Roman" w:cs="Times New Roman"/>
              </w:rPr>
              <w:t>2</w:t>
            </w:r>
          </w:p>
        </w:tc>
      </w:tr>
      <w:tr w:rsidR="00C50F90" w:rsidRPr="00C50F90" w:rsidTr="00162788">
        <w:tc>
          <w:tcPr>
            <w:tcW w:w="848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35</w:t>
            </w:r>
          </w:p>
        </w:tc>
        <w:tc>
          <w:tcPr>
            <w:tcW w:w="7482" w:type="dxa"/>
          </w:tcPr>
          <w:p w:rsidR="00C50F90" w:rsidRDefault="00C50F90" w:rsidP="00C50F9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Итоговый урок</w:t>
            </w:r>
          </w:p>
        </w:tc>
        <w:tc>
          <w:tcPr>
            <w:tcW w:w="1559" w:type="dxa"/>
          </w:tcPr>
          <w:p w:rsidR="00C50F90" w:rsidRPr="00C50F90" w:rsidRDefault="00C50F90" w:rsidP="00C50F9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</w:tr>
    </w:tbl>
    <w:p w:rsidR="00C50F90" w:rsidRPr="002909F9" w:rsidRDefault="00C50F90" w:rsidP="006278B8">
      <w:pPr>
        <w:shd w:val="clear" w:color="auto" w:fill="FFFFFF"/>
        <w:tabs>
          <w:tab w:val="left" w:pos="1301"/>
          <w:tab w:val="left" w:pos="1701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  <w:sectPr w:rsidR="00C50F90" w:rsidRPr="002909F9" w:rsidSect="003E5CFF">
          <w:pgSz w:w="11909" w:h="16834"/>
          <w:pgMar w:top="567" w:right="845" w:bottom="360" w:left="1276" w:header="720" w:footer="720" w:gutter="0"/>
          <w:cols w:space="60"/>
          <w:noEndnote/>
        </w:sectPr>
      </w:pPr>
    </w:p>
    <w:p w:rsidR="006278B8" w:rsidRDefault="006278B8" w:rsidP="006278B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C44A8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Лист </w:t>
      </w:r>
      <w:r>
        <w:rPr>
          <w:rFonts w:ascii="Times New Roman" w:eastAsia="Times New Roman" w:hAnsi="Times New Roman" w:cs="Times New Roman"/>
          <w:sz w:val="28"/>
          <w:szCs w:val="28"/>
        </w:rPr>
        <w:t>регистрации</w:t>
      </w:r>
      <w:r w:rsidRPr="00BC44A8">
        <w:rPr>
          <w:rFonts w:ascii="Times New Roman" w:eastAsia="Times New Roman" w:hAnsi="Times New Roman" w:cs="Times New Roman"/>
          <w:sz w:val="28"/>
          <w:szCs w:val="28"/>
        </w:rPr>
        <w:t xml:space="preserve"> изменений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 рабочей программе</w:t>
      </w:r>
    </w:p>
    <w:p w:rsidR="006278B8" w:rsidRPr="00C04CB8" w:rsidRDefault="006278B8" w:rsidP="006278B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ОДНКНР</w:t>
      </w:r>
      <w:r w:rsidRPr="00C04CB8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5 класс</w:t>
      </w:r>
    </w:p>
    <w:p w:rsidR="006278B8" w:rsidRPr="00C04CB8" w:rsidRDefault="006278B8" w:rsidP="006278B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Учителя </w:t>
      </w:r>
      <w:r w:rsidRPr="00C04CB8">
        <w:rPr>
          <w:rFonts w:ascii="Times New Roman" w:eastAsia="Times New Roman" w:hAnsi="Times New Roman" w:cs="Times New Roman"/>
          <w:sz w:val="28"/>
          <w:szCs w:val="28"/>
          <w:u w:val="single"/>
        </w:rPr>
        <w:t>Аксёновой Веры Анатольевны</w:t>
      </w:r>
    </w:p>
    <w:p w:rsidR="006278B8" w:rsidRPr="00C04CB8" w:rsidRDefault="006278B8" w:rsidP="006278B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80"/>
        <w:gridCol w:w="1300"/>
        <w:gridCol w:w="2245"/>
        <w:gridCol w:w="2905"/>
        <w:gridCol w:w="2693"/>
      </w:tblGrid>
      <w:tr w:rsidR="006278B8" w:rsidRPr="00BC44A8" w:rsidTr="003E5CFF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C04C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4CB8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  <w:p w:rsidR="006278B8" w:rsidRPr="00C04C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C04CB8"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C04CB8">
              <w:rPr>
                <w:rFonts w:ascii="Times New Roman" w:eastAsia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C04C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4CB8">
              <w:rPr>
                <w:rFonts w:ascii="Times New Roman" w:eastAsia="Times New Roman" w:hAnsi="Times New Roman" w:cs="Times New Roman"/>
                <w:sz w:val="24"/>
                <w:szCs w:val="24"/>
              </w:rPr>
              <w:t>Дата изменения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8B8" w:rsidRPr="00C04C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Причина изменения</w:t>
            </w: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C04C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Суть изменения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C04C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Корректирующие действия</w:t>
            </w:r>
          </w:p>
        </w:tc>
      </w:tr>
      <w:tr w:rsidR="006278B8" w:rsidRPr="00BC44A8" w:rsidTr="003E5CFF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8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6278B8" w:rsidRPr="00BC44A8" w:rsidTr="003E5CFF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8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6278B8" w:rsidRPr="00BC44A8" w:rsidTr="003E5CFF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8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Default="006278B8" w:rsidP="00375DF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6278B8" w:rsidRPr="00BC44A8" w:rsidTr="003E5CFF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8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6278B8" w:rsidRPr="00BC44A8" w:rsidTr="003E5CFF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8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Default="006278B8" w:rsidP="00375DF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Default="006278B8" w:rsidP="00375DF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6278B8" w:rsidRPr="00BC44A8" w:rsidTr="003E5CFF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6278B8" w:rsidRPr="00BC44A8" w:rsidRDefault="006278B8" w:rsidP="00375DF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8B8" w:rsidRPr="00BC44A8" w:rsidRDefault="006278B8" w:rsidP="00375D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0B6E8B" w:rsidRDefault="000B6E8B"/>
    <w:sectPr w:rsidR="000B6E8B" w:rsidSect="002909F9">
      <w:pgSz w:w="11906" w:h="16838"/>
      <w:pgMar w:top="709" w:right="850" w:bottom="851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SanPin-Regular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02EE"/>
    <w:rsid w:val="000B6E8B"/>
    <w:rsid w:val="001F7BAC"/>
    <w:rsid w:val="002909F9"/>
    <w:rsid w:val="003E5CFF"/>
    <w:rsid w:val="006278B8"/>
    <w:rsid w:val="008F2FF3"/>
    <w:rsid w:val="00967485"/>
    <w:rsid w:val="00984024"/>
    <w:rsid w:val="009D7055"/>
    <w:rsid w:val="00B84FA9"/>
    <w:rsid w:val="00C502EE"/>
    <w:rsid w:val="00C50F90"/>
    <w:rsid w:val="00C87A5D"/>
    <w:rsid w:val="00EC6B80"/>
    <w:rsid w:val="00F368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C50F90"/>
    <w:pPr>
      <w:widowControl w:val="0"/>
      <w:spacing w:after="0" w:line="240" w:lineRule="auto"/>
    </w:pPr>
    <w:rPr>
      <w:rFonts w:ascii="Courier New" w:eastAsia="Courier New" w:hAnsi="Courier New" w:cs="Courier New"/>
      <w:sz w:val="24"/>
      <w:szCs w:val="24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3">
    <w:name w:val="Table Grid"/>
    <w:basedOn w:val="a1"/>
    <w:uiPriority w:val="39"/>
    <w:rsid w:val="00C50F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87A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87A5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C50F90"/>
    <w:pPr>
      <w:widowControl w:val="0"/>
      <w:spacing w:after="0" w:line="240" w:lineRule="auto"/>
    </w:pPr>
    <w:rPr>
      <w:rFonts w:ascii="Courier New" w:eastAsia="Courier New" w:hAnsi="Courier New" w:cs="Courier New"/>
      <w:sz w:val="24"/>
      <w:szCs w:val="24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3">
    <w:name w:val="Table Grid"/>
    <w:basedOn w:val="a1"/>
    <w:uiPriority w:val="39"/>
    <w:rsid w:val="00C50F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87A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87A5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704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59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1</Pages>
  <Words>1680</Words>
  <Characters>9577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11235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 Аксёнов</dc:creator>
  <cp:keywords/>
  <dc:description/>
  <cp:lastModifiedBy>Игорь</cp:lastModifiedBy>
  <cp:revision>18</cp:revision>
  <dcterms:created xsi:type="dcterms:W3CDTF">2018-04-01T09:13:00Z</dcterms:created>
  <dcterms:modified xsi:type="dcterms:W3CDTF">2018-04-17T08:15:00Z</dcterms:modified>
</cp:coreProperties>
</file>